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716" w:rsidRDefault="00C04716">
      <w:pPr>
        <w:spacing w:after="0" w:line="240" w:lineRule="auto"/>
        <w:rPr>
          <w:rFonts w:ascii="Times New Roman" w:hAnsi="Times New Roman"/>
          <w:b/>
          <w:sz w:val="28"/>
          <w:szCs w:val="28"/>
          <w:lang w:eastAsia="ru-RU"/>
        </w:rPr>
      </w:pPr>
    </w:p>
    <w:p w:rsidR="00C04716" w:rsidRPr="009C004E" w:rsidRDefault="00C04716" w:rsidP="001557DF">
      <w:pPr>
        <w:pStyle w:val="af2"/>
        <w:jc w:val="center"/>
        <w:rPr>
          <w:bCs/>
          <w:sz w:val="28"/>
        </w:rPr>
      </w:pPr>
      <w:r w:rsidRPr="009C004E">
        <w:rPr>
          <w:bCs/>
          <w:sz w:val="28"/>
        </w:rPr>
        <w:t>Муниципальное автономное дошкольное образовательное учреждение</w:t>
      </w:r>
    </w:p>
    <w:p w:rsidR="00C04716" w:rsidRPr="009C004E" w:rsidRDefault="00C04716" w:rsidP="001557DF">
      <w:pPr>
        <w:pStyle w:val="af2"/>
        <w:jc w:val="center"/>
        <w:rPr>
          <w:bCs/>
          <w:sz w:val="28"/>
        </w:rPr>
      </w:pPr>
      <w:r w:rsidRPr="009C004E">
        <w:rPr>
          <w:bCs/>
          <w:sz w:val="28"/>
        </w:rPr>
        <w:t>центр развития ребенка – детский сад № 2</w:t>
      </w:r>
    </w:p>
    <w:p w:rsidR="00C04716" w:rsidRPr="009C004E" w:rsidRDefault="00C04716" w:rsidP="001557DF">
      <w:pPr>
        <w:pStyle w:val="af2"/>
        <w:jc w:val="center"/>
        <w:rPr>
          <w:bCs/>
          <w:sz w:val="28"/>
        </w:rPr>
      </w:pPr>
      <w:r w:rsidRPr="009C004E">
        <w:rPr>
          <w:bCs/>
          <w:sz w:val="28"/>
        </w:rPr>
        <w:t>города Кропоткин муниципального образования Кавказский район</w:t>
      </w:r>
    </w:p>
    <w:p w:rsidR="00C04716" w:rsidRPr="009C004E" w:rsidRDefault="00C04716" w:rsidP="001557DF">
      <w:pPr>
        <w:pStyle w:val="Standard"/>
        <w:jc w:val="right"/>
        <w:rPr>
          <w:bCs/>
          <w:sz w:val="28"/>
          <w:szCs w:val="28"/>
        </w:rPr>
      </w:pPr>
    </w:p>
    <w:p w:rsidR="00C04716" w:rsidRPr="009C004E" w:rsidRDefault="00C04716" w:rsidP="001557DF">
      <w:pPr>
        <w:pStyle w:val="Standard"/>
        <w:rPr>
          <w:bCs/>
          <w:sz w:val="28"/>
          <w:szCs w:val="28"/>
        </w:rPr>
      </w:pPr>
    </w:p>
    <w:p w:rsidR="00C04716" w:rsidRDefault="00C04716" w:rsidP="001557DF">
      <w:pPr>
        <w:pStyle w:val="Standard"/>
        <w:ind w:left="4956"/>
        <w:jc w:val="both"/>
        <w:rPr>
          <w:b/>
          <w:color w:val="000000"/>
          <w:sz w:val="28"/>
          <w:szCs w:val="28"/>
          <w:lang w:eastAsia="ar-SA"/>
        </w:rPr>
      </w:pPr>
    </w:p>
    <w:p w:rsidR="00C04716" w:rsidRPr="003912E3" w:rsidRDefault="00C04716" w:rsidP="001557DF">
      <w:pPr>
        <w:pStyle w:val="Standard"/>
        <w:ind w:left="4956"/>
        <w:rPr>
          <w:bCs/>
          <w:color w:val="000000"/>
          <w:sz w:val="28"/>
          <w:szCs w:val="28"/>
          <w:lang w:eastAsia="ar-SA"/>
        </w:rPr>
      </w:pPr>
    </w:p>
    <w:p w:rsidR="003912E3" w:rsidRPr="003912E3" w:rsidRDefault="003912E3" w:rsidP="003912E3">
      <w:pPr>
        <w:pStyle w:val="Standard"/>
        <w:jc w:val="both"/>
        <w:rPr>
          <w:bCs/>
          <w:color w:val="000000"/>
          <w:sz w:val="28"/>
          <w:szCs w:val="28"/>
          <w:lang w:eastAsia="ar-SA"/>
        </w:rPr>
      </w:pPr>
      <w:r w:rsidRPr="003912E3">
        <w:rPr>
          <w:bCs/>
          <w:color w:val="000000"/>
          <w:sz w:val="28"/>
          <w:szCs w:val="28"/>
          <w:lang w:eastAsia="ar-SA"/>
        </w:rPr>
        <w:t xml:space="preserve">Принята на заседании                                                    </w:t>
      </w:r>
      <w:r>
        <w:rPr>
          <w:bCs/>
          <w:color w:val="000000"/>
          <w:sz w:val="28"/>
          <w:szCs w:val="28"/>
          <w:lang w:eastAsia="ar-SA"/>
        </w:rPr>
        <w:t xml:space="preserve">              </w:t>
      </w:r>
      <w:r w:rsidRPr="003912E3">
        <w:rPr>
          <w:bCs/>
          <w:color w:val="000000"/>
          <w:sz w:val="28"/>
          <w:szCs w:val="28"/>
          <w:lang w:eastAsia="ar-SA"/>
        </w:rPr>
        <w:t xml:space="preserve"> УТВЕРЖДАЮ</w:t>
      </w:r>
    </w:p>
    <w:p w:rsidR="003912E3" w:rsidRPr="003912E3" w:rsidRDefault="003912E3" w:rsidP="003912E3">
      <w:pPr>
        <w:pStyle w:val="Standard"/>
        <w:jc w:val="both"/>
        <w:rPr>
          <w:bCs/>
          <w:color w:val="000000"/>
          <w:sz w:val="28"/>
          <w:szCs w:val="28"/>
          <w:lang w:eastAsia="ar-SA"/>
        </w:rPr>
      </w:pPr>
      <w:r w:rsidRPr="003912E3">
        <w:rPr>
          <w:bCs/>
          <w:color w:val="000000"/>
          <w:sz w:val="28"/>
          <w:szCs w:val="28"/>
          <w:lang w:eastAsia="ar-SA"/>
        </w:rPr>
        <w:t>педагогического совета</w:t>
      </w:r>
      <w:r w:rsidRPr="003912E3">
        <w:rPr>
          <w:bCs/>
          <w:color w:val="000000"/>
          <w:sz w:val="28"/>
          <w:szCs w:val="28"/>
          <w:lang w:eastAsia="ar-SA"/>
        </w:rPr>
        <w:tab/>
      </w:r>
      <w:r w:rsidRPr="003912E3">
        <w:rPr>
          <w:bCs/>
          <w:color w:val="000000"/>
          <w:sz w:val="28"/>
          <w:szCs w:val="28"/>
          <w:lang w:eastAsia="ar-SA"/>
        </w:rPr>
        <w:tab/>
        <w:t xml:space="preserve">                   </w:t>
      </w:r>
      <w:r>
        <w:rPr>
          <w:bCs/>
          <w:color w:val="000000"/>
          <w:sz w:val="28"/>
          <w:szCs w:val="28"/>
          <w:lang w:eastAsia="ar-SA"/>
        </w:rPr>
        <w:t xml:space="preserve">           </w:t>
      </w:r>
      <w:r w:rsidRPr="003912E3">
        <w:rPr>
          <w:bCs/>
          <w:color w:val="000000"/>
          <w:sz w:val="28"/>
          <w:szCs w:val="28"/>
          <w:lang w:eastAsia="ar-SA"/>
        </w:rPr>
        <w:t>Заведующий МАДОУ ЦРР-д/с № 2</w:t>
      </w:r>
    </w:p>
    <w:p w:rsidR="003912E3" w:rsidRPr="003912E3" w:rsidRDefault="003912E3" w:rsidP="003912E3">
      <w:pPr>
        <w:pStyle w:val="Standard"/>
        <w:jc w:val="both"/>
        <w:rPr>
          <w:bCs/>
          <w:color w:val="000000"/>
          <w:sz w:val="28"/>
          <w:szCs w:val="28"/>
          <w:lang w:eastAsia="ar-SA"/>
        </w:rPr>
      </w:pPr>
      <w:r w:rsidRPr="003912E3">
        <w:rPr>
          <w:bCs/>
          <w:color w:val="000000"/>
          <w:sz w:val="28"/>
          <w:szCs w:val="28"/>
          <w:lang w:eastAsia="ar-SA"/>
        </w:rPr>
        <w:t xml:space="preserve">МАДОУ ЦРР-д/с № </w:t>
      </w:r>
      <w:proofErr w:type="gramStart"/>
      <w:r w:rsidRPr="003912E3">
        <w:rPr>
          <w:bCs/>
          <w:color w:val="000000"/>
          <w:sz w:val="28"/>
          <w:szCs w:val="28"/>
          <w:lang w:eastAsia="ar-SA"/>
        </w:rPr>
        <w:t xml:space="preserve">2  </w:t>
      </w:r>
      <w:r w:rsidRPr="003912E3">
        <w:rPr>
          <w:bCs/>
          <w:color w:val="000000"/>
          <w:sz w:val="28"/>
          <w:szCs w:val="28"/>
          <w:lang w:eastAsia="ar-SA"/>
        </w:rPr>
        <w:tab/>
      </w:r>
      <w:proofErr w:type="gramEnd"/>
      <w:r w:rsidRPr="003912E3">
        <w:rPr>
          <w:bCs/>
          <w:color w:val="000000"/>
          <w:sz w:val="28"/>
          <w:szCs w:val="28"/>
          <w:lang w:eastAsia="ar-SA"/>
        </w:rPr>
        <w:tab/>
      </w:r>
      <w:r w:rsidRPr="003912E3">
        <w:rPr>
          <w:bCs/>
          <w:color w:val="000000"/>
          <w:sz w:val="28"/>
          <w:szCs w:val="28"/>
          <w:lang w:eastAsia="ar-SA"/>
        </w:rPr>
        <w:tab/>
        <w:t xml:space="preserve">        </w:t>
      </w:r>
      <w:r>
        <w:rPr>
          <w:bCs/>
          <w:color w:val="000000"/>
          <w:sz w:val="28"/>
          <w:szCs w:val="28"/>
          <w:lang w:eastAsia="ar-SA"/>
        </w:rPr>
        <w:t xml:space="preserve">            </w:t>
      </w:r>
      <w:r w:rsidRPr="003912E3">
        <w:rPr>
          <w:bCs/>
          <w:color w:val="000000"/>
          <w:sz w:val="28"/>
          <w:szCs w:val="28"/>
          <w:lang w:eastAsia="ar-SA"/>
        </w:rPr>
        <w:t xml:space="preserve"> _____________</w:t>
      </w:r>
      <w:proofErr w:type="spellStart"/>
      <w:r w:rsidRPr="003912E3">
        <w:rPr>
          <w:bCs/>
          <w:color w:val="000000"/>
          <w:sz w:val="28"/>
          <w:szCs w:val="28"/>
          <w:lang w:eastAsia="ar-SA"/>
        </w:rPr>
        <w:t>Бурсакова</w:t>
      </w:r>
      <w:proofErr w:type="spellEnd"/>
      <w:r w:rsidRPr="003912E3">
        <w:rPr>
          <w:bCs/>
          <w:color w:val="000000"/>
          <w:sz w:val="28"/>
          <w:szCs w:val="28"/>
          <w:lang w:eastAsia="ar-SA"/>
        </w:rPr>
        <w:t xml:space="preserve"> Л.В.</w:t>
      </w:r>
    </w:p>
    <w:p w:rsidR="003912E3" w:rsidRPr="003912E3" w:rsidRDefault="003912E3" w:rsidP="003912E3">
      <w:pPr>
        <w:pStyle w:val="Standard"/>
        <w:jc w:val="both"/>
        <w:rPr>
          <w:bCs/>
          <w:color w:val="000000"/>
          <w:sz w:val="28"/>
          <w:szCs w:val="28"/>
          <w:lang w:eastAsia="ar-SA"/>
        </w:rPr>
      </w:pPr>
      <w:r w:rsidRPr="003912E3">
        <w:rPr>
          <w:bCs/>
          <w:color w:val="000000"/>
          <w:sz w:val="28"/>
          <w:szCs w:val="28"/>
          <w:lang w:eastAsia="ar-SA"/>
        </w:rPr>
        <w:t xml:space="preserve">Протокол № 1 от 31.08.2021г.                  </w:t>
      </w:r>
      <w:r>
        <w:rPr>
          <w:bCs/>
          <w:color w:val="000000"/>
          <w:sz w:val="28"/>
          <w:szCs w:val="28"/>
          <w:lang w:eastAsia="ar-SA"/>
        </w:rPr>
        <w:t xml:space="preserve">            </w:t>
      </w:r>
      <w:r w:rsidRPr="003912E3">
        <w:rPr>
          <w:bCs/>
          <w:color w:val="000000"/>
          <w:sz w:val="28"/>
          <w:szCs w:val="28"/>
          <w:lang w:eastAsia="ar-SA"/>
        </w:rPr>
        <w:t>Приказ № 123 - ОД от 31.08.2021г.</w:t>
      </w:r>
    </w:p>
    <w:p w:rsidR="00C04716" w:rsidRDefault="003912E3" w:rsidP="003912E3">
      <w:pPr>
        <w:pStyle w:val="Standard"/>
        <w:jc w:val="both"/>
        <w:rPr>
          <w:bCs/>
          <w:color w:val="000000"/>
          <w:sz w:val="28"/>
          <w:szCs w:val="28"/>
          <w:lang w:eastAsia="ar-SA"/>
        </w:rPr>
      </w:pPr>
      <w:r w:rsidRPr="003912E3">
        <w:rPr>
          <w:bCs/>
          <w:color w:val="000000"/>
          <w:sz w:val="28"/>
          <w:szCs w:val="28"/>
          <w:lang w:eastAsia="ar-SA"/>
        </w:rPr>
        <w:t xml:space="preserve">                                                                                 </w:t>
      </w:r>
    </w:p>
    <w:p w:rsidR="00F75212" w:rsidRPr="003912E3" w:rsidRDefault="00F75212" w:rsidP="00F75212">
      <w:pPr>
        <w:pStyle w:val="Standard"/>
        <w:jc w:val="right"/>
        <w:rPr>
          <w:bCs/>
          <w:color w:val="000000"/>
          <w:sz w:val="28"/>
          <w:szCs w:val="28"/>
          <w:lang w:eastAsia="ar-SA"/>
        </w:rPr>
      </w:pPr>
      <w:bookmarkStart w:id="0" w:name="_GoBack"/>
      <w:r>
        <w:rPr>
          <w:bCs/>
          <w:color w:val="000000"/>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DBBC863F-B077-4823-9554-10774D3C15ED}" provid="{00000000-0000-0000-0000-000000000000}" o:suggestedsigner="Л. В. Бурсакова" o:suggestedsigner2="заведующий" issignatureline="t"/>
          </v:shape>
        </w:pict>
      </w:r>
      <w:bookmarkEnd w:id="0"/>
    </w:p>
    <w:p w:rsidR="00C04716" w:rsidRPr="00B234BC" w:rsidRDefault="00C04716" w:rsidP="001557DF">
      <w:pPr>
        <w:pStyle w:val="Standard"/>
        <w:rPr>
          <w:sz w:val="20"/>
          <w:szCs w:val="20"/>
        </w:rPr>
      </w:pPr>
    </w:p>
    <w:p w:rsidR="00CF63B4" w:rsidRDefault="00CF63B4" w:rsidP="00CF63B4">
      <w:pPr>
        <w:pStyle w:val="Standard"/>
        <w:rPr>
          <w:sz w:val="20"/>
          <w:szCs w:val="20"/>
        </w:rPr>
      </w:pPr>
    </w:p>
    <w:p w:rsidR="001B6578" w:rsidRDefault="001B6578" w:rsidP="00CF63B4">
      <w:pPr>
        <w:pStyle w:val="Standard"/>
        <w:rPr>
          <w:sz w:val="20"/>
          <w:szCs w:val="20"/>
        </w:rPr>
      </w:pPr>
    </w:p>
    <w:p w:rsidR="001B6578" w:rsidRDefault="001B6578" w:rsidP="00CF63B4">
      <w:pPr>
        <w:pStyle w:val="Standard"/>
        <w:rPr>
          <w:sz w:val="20"/>
          <w:szCs w:val="20"/>
        </w:rPr>
      </w:pPr>
    </w:p>
    <w:p w:rsidR="00CF63B4" w:rsidRDefault="00CF63B4" w:rsidP="00CF63B4">
      <w:pPr>
        <w:pStyle w:val="af2"/>
        <w:jc w:val="center"/>
        <w:rPr>
          <w:b/>
          <w:sz w:val="32"/>
          <w:szCs w:val="32"/>
        </w:rPr>
      </w:pPr>
      <w:r>
        <w:rPr>
          <w:b/>
          <w:sz w:val="32"/>
          <w:szCs w:val="32"/>
        </w:rPr>
        <w:t>Рабочая программа</w:t>
      </w:r>
    </w:p>
    <w:p w:rsidR="00CF63B4" w:rsidRDefault="00CF63B4" w:rsidP="00CF63B4">
      <w:pPr>
        <w:pStyle w:val="af2"/>
        <w:jc w:val="center"/>
        <w:rPr>
          <w:b/>
          <w:sz w:val="32"/>
          <w:szCs w:val="32"/>
        </w:rPr>
      </w:pPr>
      <w:r>
        <w:rPr>
          <w:b/>
          <w:sz w:val="32"/>
          <w:szCs w:val="32"/>
        </w:rPr>
        <w:t xml:space="preserve">музыкального руководителя </w:t>
      </w:r>
    </w:p>
    <w:p w:rsidR="00CF63B4" w:rsidRDefault="00CF63B4" w:rsidP="00CF63B4">
      <w:pPr>
        <w:pStyle w:val="af2"/>
        <w:jc w:val="center"/>
        <w:rPr>
          <w:b/>
          <w:sz w:val="32"/>
          <w:szCs w:val="32"/>
        </w:rPr>
      </w:pPr>
      <w:r>
        <w:rPr>
          <w:b/>
          <w:sz w:val="32"/>
          <w:szCs w:val="32"/>
        </w:rPr>
        <w:t xml:space="preserve">для групп </w:t>
      </w:r>
      <w:r w:rsidR="001B6578">
        <w:rPr>
          <w:b/>
          <w:sz w:val="32"/>
          <w:szCs w:val="32"/>
        </w:rPr>
        <w:t>компенсирующей</w:t>
      </w:r>
      <w:r>
        <w:rPr>
          <w:b/>
          <w:sz w:val="32"/>
          <w:szCs w:val="32"/>
        </w:rPr>
        <w:t xml:space="preserve"> направленности</w:t>
      </w:r>
    </w:p>
    <w:p w:rsidR="00CF63B4" w:rsidRDefault="00CF63B4" w:rsidP="00CF63B4">
      <w:pPr>
        <w:pStyle w:val="af2"/>
        <w:jc w:val="center"/>
        <w:rPr>
          <w:b/>
          <w:sz w:val="32"/>
          <w:szCs w:val="32"/>
        </w:rPr>
      </w:pPr>
      <w:r>
        <w:rPr>
          <w:b/>
          <w:sz w:val="32"/>
          <w:szCs w:val="32"/>
        </w:rPr>
        <w:t xml:space="preserve">муниципального автономного дошкольного </w:t>
      </w:r>
    </w:p>
    <w:p w:rsidR="00CF63B4" w:rsidRDefault="00CF63B4" w:rsidP="00CF63B4">
      <w:pPr>
        <w:pStyle w:val="af2"/>
        <w:jc w:val="center"/>
        <w:rPr>
          <w:b/>
          <w:sz w:val="32"/>
          <w:szCs w:val="32"/>
        </w:rPr>
      </w:pPr>
      <w:r>
        <w:rPr>
          <w:b/>
          <w:sz w:val="32"/>
          <w:szCs w:val="32"/>
        </w:rPr>
        <w:t>образовательного учреждения</w:t>
      </w:r>
    </w:p>
    <w:p w:rsidR="00CF63B4" w:rsidRDefault="00CF63B4" w:rsidP="00CF63B4">
      <w:pPr>
        <w:pStyle w:val="af2"/>
        <w:jc w:val="center"/>
        <w:rPr>
          <w:b/>
          <w:sz w:val="32"/>
          <w:szCs w:val="32"/>
        </w:rPr>
      </w:pPr>
      <w:r>
        <w:rPr>
          <w:b/>
          <w:sz w:val="32"/>
          <w:szCs w:val="32"/>
        </w:rPr>
        <w:t>центр развития ребенка – детский сад № 2</w:t>
      </w:r>
    </w:p>
    <w:p w:rsidR="00CF63B4" w:rsidRDefault="00CF63B4" w:rsidP="00CF63B4">
      <w:pPr>
        <w:pStyle w:val="af2"/>
        <w:jc w:val="center"/>
        <w:rPr>
          <w:b/>
          <w:sz w:val="32"/>
          <w:szCs w:val="32"/>
        </w:rPr>
      </w:pPr>
      <w:r>
        <w:rPr>
          <w:b/>
          <w:sz w:val="32"/>
          <w:szCs w:val="32"/>
        </w:rPr>
        <w:t>города Кропоткин муниципального</w:t>
      </w:r>
    </w:p>
    <w:p w:rsidR="00CF63B4" w:rsidRDefault="00CF63B4" w:rsidP="00CF63B4">
      <w:pPr>
        <w:pStyle w:val="af2"/>
        <w:jc w:val="center"/>
        <w:rPr>
          <w:b/>
          <w:sz w:val="32"/>
          <w:szCs w:val="32"/>
        </w:rPr>
      </w:pPr>
      <w:r>
        <w:rPr>
          <w:b/>
          <w:sz w:val="32"/>
          <w:szCs w:val="32"/>
        </w:rPr>
        <w:t xml:space="preserve"> образования Кавказский район</w:t>
      </w:r>
    </w:p>
    <w:p w:rsidR="00CF63B4" w:rsidRDefault="00CF63B4" w:rsidP="00CF63B4">
      <w:pPr>
        <w:pStyle w:val="af2"/>
        <w:jc w:val="center"/>
        <w:rPr>
          <w:b/>
          <w:sz w:val="32"/>
          <w:szCs w:val="32"/>
        </w:rPr>
      </w:pPr>
      <w:r>
        <w:rPr>
          <w:b/>
          <w:sz w:val="32"/>
          <w:szCs w:val="32"/>
        </w:rPr>
        <w:t>(на период 2021 – 2022 г.)</w:t>
      </w:r>
    </w:p>
    <w:p w:rsidR="00CF63B4" w:rsidRDefault="00CF63B4" w:rsidP="00CF63B4">
      <w:pPr>
        <w:pStyle w:val="Standard"/>
        <w:rPr>
          <w:b/>
          <w:sz w:val="28"/>
          <w:szCs w:val="28"/>
        </w:rPr>
      </w:pPr>
    </w:p>
    <w:p w:rsidR="00CF63B4" w:rsidRDefault="00CF63B4" w:rsidP="00CF63B4">
      <w:pPr>
        <w:pStyle w:val="Standard"/>
        <w:rPr>
          <w:b/>
          <w:sz w:val="28"/>
          <w:szCs w:val="28"/>
        </w:rPr>
      </w:pPr>
    </w:p>
    <w:p w:rsidR="00C04716" w:rsidRDefault="00C04716" w:rsidP="001557DF">
      <w:pPr>
        <w:pStyle w:val="Standard"/>
        <w:rPr>
          <w:b/>
          <w:sz w:val="28"/>
          <w:szCs w:val="28"/>
        </w:rPr>
      </w:pPr>
    </w:p>
    <w:p w:rsidR="00C04716" w:rsidRPr="00A44DAD" w:rsidRDefault="00C04716" w:rsidP="001557DF">
      <w:pPr>
        <w:pStyle w:val="Standard"/>
        <w:jc w:val="right"/>
        <w:rPr>
          <w:bCs/>
          <w:sz w:val="28"/>
          <w:szCs w:val="28"/>
        </w:rPr>
      </w:pPr>
    </w:p>
    <w:p w:rsidR="00C04716" w:rsidRPr="00A44DAD" w:rsidRDefault="00C04716" w:rsidP="001557DF">
      <w:pPr>
        <w:pStyle w:val="Standard"/>
        <w:jc w:val="right"/>
        <w:rPr>
          <w:bCs/>
          <w:sz w:val="28"/>
          <w:szCs w:val="28"/>
        </w:rPr>
      </w:pPr>
      <w:r w:rsidRPr="00A44DAD">
        <w:rPr>
          <w:bCs/>
          <w:sz w:val="28"/>
          <w:szCs w:val="28"/>
        </w:rPr>
        <w:t>Составил:</w:t>
      </w:r>
    </w:p>
    <w:p w:rsidR="00C04716" w:rsidRPr="00A44DAD" w:rsidRDefault="00C04716" w:rsidP="001557DF">
      <w:pPr>
        <w:pStyle w:val="Standard"/>
        <w:jc w:val="right"/>
        <w:rPr>
          <w:bCs/>
        </w:rPr>
      </w:pPr>
      <w:r w:rsidRPr="00A44DAD">
        <w:rPr>
          <w:bCs/>
          <w:sz w:val="28"/>
          <w:szCs w:val="28"/>
        </w:rPr>
        <w:t>музыкальный руководитель</w:t>
      </w:r>
    </w:p>
    <w:p w:rsidR="00C04716" w:rsidRPr="00A44DAD" w:rsidRDefault="00C04716" w:rsidP="001557DF">
      <w:pPr>
        <w:pStyle w:val="Standard"/>
        <w:jc w:val="right"/>
        <w:rPr>
          <w:bCs/>
          <w:sz w:val="28"/>
          <w:szCs w:val="28"/>
        </w:rPr>
      </w:pPr>
      <w:r w:rsidRPr="00A44DAD">
        <w:rPr>
          <w:bCs/>
          <w:sz w:val="28"/>
          <w:szCs w:val="28"/>
        </w:rPr>
        <w:t>Гончарова С.В.</w:t>
      </w:r>
    </w:p>
    <w:p w:rsidR="00C04716" w:rsidRPr="00A44DAD" w:rsidRDefault="00C04716" w:rsidP="001557DF">
      <w:pPr>
        <w:pStyle w:val="Standard"/>
        <w:rPr>
          <w:bCs/>
          <w:sz w:val="28"/>
          <w:szCs w:val="28"/>
        </w:rPr>
      </w:pPr>
    </w:p>
    <w:p w:rsidR="00C04716" w:rsidRDefault="00C04716" w:rsidP="001557DF">
      <w:pPr>
        <w:pStyle w:val="Standard"/>
        <w:rPr>
          <w:b/>
          <w:sz w:val="28"/>
          <w:szCs w:val="28"/>
        </w:rPr>
      </w:pPr>
    </w:p>
    <w:p w:rsidR="00C04716" w:rsidRDefault="00C04716" w:rsidP="001557DF">
      <w:pPr>
        <w:pStyle w:val="Standard"/>
        <w:rPr>
          <w:sz w:val="32"/>
          <w:szCs w:val="32"/>
        </w:rPr>
      </w:pPr>
    </w:p>
    <w:p w:rsidR="00C04716" w:rsidRDefault="00C04716" w:rsidP="001557DF">
      <w:pPr>
        <w:pStyle w:val="Standard"/>
        <w:jc w:val="center"/>
        <w:rPr>
          <w:sz w:val="32"/>
          <w:szCs w:val="32"/>
        </w:rPr>
      </w:pPr>
    </w:p>
    <w:p w:rsidR="00A44DAD" w:rsidRDefault="00A44DAD" w:rsidP="001557DF">
      <w:pPr>
        <w:pStyle w:val="Standard"/>
        <w:jc w:val="center"/>
        <w:rPr>
          <w:sz w:val="32"/>
          <w:szCs w:val="32"/>
        </w:rPr>
      </w:pPr>
    </w:p>
    <w:p w:rsidR="00A44DAD" w:rsidRDefault="00A44DAD" w:rsidP="001557DF">
      <w:pPr>
        <w:pStyle w:val="Standard"/>
        <w:jc w:val="center"/>
        <w:rPr>
          <w:sz w:val="32"/>
          <w:szCs w:val="32"/>
        </w:rPr>
      </w:pPr>
    </w:p>
    <w:p w:rsidR="00A44DAD" w:rsidRDefault="00A44DAD" w:rsidP="001557DF">
      <w:pPr>
        <w:pStyle w:val="Standard"/>
        <w:jc w:val="center"/>
        <w:rPr>
          <w:sz w:val="32"/>
          <w:szCs w:val="32"/>
        </w:rPr>
      </w:pPr>
    </w:p>
    <w:p w:rsidR="00A44DAD" w:rsidRDefault="00A44DAD" w:rsidP="001557DF">
      <w:pPr>
        <w:pStyle w:val="Standard"/>
        <w:jc w:val="center"/>
        <w:rPr>
          <w:sz w:val="32"/>
          <w:szCs w:val="32"/>
        </w:rPr>
      </w:pPr>
    </w:p>
    <w:p w:rsidR="00A44DAD" w:rsidRDefault="00A44DAD" w:rsidP="001557DF">
      <w:pPr>
        <w:pStyle w:val="Standard"/>
        <w:jc w:val="center"/>
        <w:rPr>
          <w:sz w:val="32"/>
          <w:szCs w:val="32"/>
        </w:rPr>
      </w:pPr>
    </w:p>
    <w:p w:rsidR="00C04716" w:rsidRPr="00342592" w:rsidRDefault="00C04716" w:rsidP="001557DF">
      <w:pPr>
        <w:pStyle w:val="Standard"/>
        <w:jc w:val="center"/>
        <w:rPr>
          <w:b/>
          <w:sz w:val="28"/>
          <w:szCs w:val="28"/>
        </w:rPr>
      </w:pPr>
      <w:r>
        <w:t>2021 – 2022 год</w:t>
      </w: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8"/>
          <w:lang w:eastAsia="ru-RU"/>
        </w:rPr>
      </w:pPr>
    </w:p>
    <w:p w:rsidR="00C04716" w:rsidRDefault="00C04716">
      <w:pPr>
        <w:spacing w:after="0" w:line="240" w:lineRule="auto"/>
        <w:rPr>
          <w:rFonts w:ascii="Times New Roman" w:hAnsi="Times New Roman"/>
          <w:b/>
          <w:sz w:val="28"/>
          <w:szCs w:val="24"/>
        </w:rPr>
      </w:pPr>
      <w:r>
        <w:rPr>
          <w:rFonts w:ascii="Times New Roman" w:hAnsi="Times New Roman"/>
          <w:b/>
          <w:sz w:val="28"/>
          <w:szCs w:val="24"/>
        </w:rPr>
        <w:t>СОДЕРЖАНИЕ</w:t>
      </w:r>
    </w:p>
    <w:p w:rsidR="00C04716" w:rsidRDefault="00C04716">
      <w:pPr>
        <w:spacing w:after="0" w:line="240" w:lineRule="auto"/>
        <w:jc w:val="center"/>
        <w:rPr>
          <w:rFonts w:ascii="Times New Roman" w:hAnsi="Times New Roman"/>
          <w:b/>
          <w:sz w:val="28"/>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8229"/>
        <w:gridCol w:w="1075"/>
      </w:tblGrid>
      <w:tr w:rsidR="00C04716" w:rsidTr="008D6D5F">
        <w:trPr>
          <w:trHeight w:val="197"/>
        </w:trPr>
        <w:tc>
          <w:tcPr>
            <w:tcW w:w="776" w:type="dxa"/>
          </w:tcPr>
          <w:p w:rsidR="00C04716" w:rsidRDefault="00C04716">
            <w:pPr>
              <w:spacing w:after="0" w:line="240" w:lineRule="auto"/>
              <w:rPr>
                <w:rFonts w:ascii="Times New Roman" w:hAnsi="Times New Roman"/>
                <w:b/>
                <w:sz w:val="28"/>
                <w:szCs w:val="28"/>
              </w:rPr>
            </w:pPr>
            <w:r>
              <w:rPr>
                <w:rFonts w:ascii="Times New Roman" w:hAnsi="Times New Roman"/>
                <w:b/>
                <w:sz w:val="28"/>
                <w:szCs w:val="28"/>
              </w:rPr>
              <w:t xml:space="preserve">1.  </w:t>
            </w:r>
          </w:p>
        </w:tc>
        <w:tc>
          <w:tcPr>
            <w:tcW w:w="8229" w:type="dxa"/>
          </w:tcPr>
          <w:p w:rsidR="00C04716" w:rsidRDefault="00C04716">
            <w:pPr>
              <w:spacing w:after="0" w:line="240" w:lineRule="auto"/>
              <w:rPr>
                <w:rFonts w:ascii="Times New Roman" w:hAnsi="Times New Roman"/>
                <w:b/>
                <w:sz w:val="28"/>
                <w:szCs w:val="28"/>
              </w:rPr>
            </w:pPr>
            <w:r>
              <w:rPr>
                <w:rFonts w:ascii="Times New Roman" w:hAnsi="Times New Roman"/>
                <w:b/>
                <w:sz w:val="28"/>
                <w:szCs w:val="28"/>
              </w:rPr>
              <w:t>Целевой раздел</w:t>
            </w:r>
          </w:p>
        </w:tc>
        <w:tc>
          <w:tcPr>
            <w:tcW w:w="1075" w:type="dxa"/>
          </w:tcPr>
          <w:p w:rsidR="00C04716" w:rsidRDefault="00C04716">
            <w:pPr>
              <w:spacing w:line="240" w:lineRule="auto"/>
              <w:jc w:val="center"/>
              <w:rPr>
                <w:rFonts w:ascii="Times New Roman" w:hAnsi="Times New Roman"/>
                <w:sz w:val="28"/>
                <w:szCs w:val="28"/>
              </w:rPr>
            </w:pPr>
            <w:r>
              <w:rPr>
                <w:rFonts w:ascii="Times New Roman" w:hAnsi="Times New Roman"/>
                <w:sz w:val="28"/>
                <w:szCs w:val="28"/>
              </w:rPr>
              <w:t>3</w:t>
            </w:r>
          </w:p>
        </w:tc>
      </w:tr>
      <w:tr w:rsidR="00C04716" w:rsidTr="008D6D5F">
        <w:trPr>
          <w:trHeight w:val="218"/>
        </w:trPr>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1.1.  </w:t>
            </w:r>
          </w:p>
        </w:tc>
        <w:tc>
          <w:tcPr>
            <w:tcW w:w="8229" w:type="dxa"/>
          </w:tcPr>
          <w:p w:rsidR="00C04716" w:rsidRDefault="00C04716">
            <w:pPr>
              <w:spacing w:after="0" w:line="240" w:lineRule="auto"/>
              <w:rPr>
                <w:rFonts w:ascii="Times New Roman" w:hAnsi="Times New Roman"/>
                <w:b/>
                <w:sz w:val="28"/>
                <w:szCs w:val="28"/>
              </w:rPr>
            </w:pPr>
            <w:r>
              <w:rPr>
                <w:rFonts w:ascii="Times New Roman" w:hAnsi="Times New Roman"/>
                <w:sz w:val="28"/>
                <w:szCs w:val="28"/>
              </w:rPr>
              <w:t>Пояснительная записка</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3</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1.2.  </w:t>
            </w:r>
          </w:p>
        </w:tc>
        <w:tc>
          <w:tcPr>
            <w:tcW w:w="8229" w:type="dxa"/>
          </w:tcPr>
          <w:p w:rsidR="00C04716" w:rsidRDefault="00C04716">
            <w:pPr>
              <w:spacing w:after="0" w:line="240" w:lineRule="auto"/>
              <w:rPr>
                <w:rFonts w:ascii="Times New Roman" w:hAnsi="Times New Roman"/>
                <w:b/>
                <w:sz w:val="28"/>
                <w:szCs w:val="28"/>
              </w:rPr>
            </w:pPr>
            <w:r>
              <w:rPr>
                <w:rFonts w:ascii="Times New Roman" w:hAnsi="Times New Roman"/>
                <w:sz w:val="28"/>
                <w:szCs w:val="28"/>
              </w:rPr>
              <w:t>Цели и задачи реализации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4</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1.3.</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Принципы и подходы к формированию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5</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1.4.  </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Планируемые результаты освоения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6</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1.5.  </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Актуальность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7</w:t>
            </w:r>
          </w:p>
        </w:tc>
      </w:tr>
      <w:tr w:rsidR="00C04716" w:rsidTr="008D6D5F">
        <w:trPr>
          <w:trHeight w:val="335"/>
        </w:trPr>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1.6. </w:t>
            </w:r>
          </w:p>
        </w:tc>
        <w:tc>
          <w:tcPr>
            <w:tcW w:w="8229" w:type="dxa"/>
          </w:tcPr>
          <w:p w:rsidR="00C04716" w:rsidRPr="008D6D5F" w:rsidRDefault="00C04716">
            <w:pPr>
              <w:spacing w:after="0" w:line="240" w:lineRule="auto"/>
              <w:rPr>
                <w:rFonts w:ascii="Times New Roman" w:hAnsi="Times New Roman"/>
                <w:sz w:val="28"/>
                <w:szCs w:val="28"/>
              </w:rPr>
            </w:pPr>
            <w:r w:rsidRPr="008D6D5F">
              <w:rPr>
                <w:rFonts w:ascii="Times New Roman" w:hAnsi="Times New Roman"/>
                <w:sz w:val="28"/>
                <w:szCs w:val="28"/>
              </w:rPr>
              <w:t>Система оценки результатов освоения программы. Диагностика</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8</w:t>
            </w:r>
          </w:p>
        </w:tc>
      </w:tr>
      <w:tr w:rsidR="00C04716" w:rsidTr="008D6D5F">
        <w:tc>
          <w:tcPr>
            <w:tcW w:w="776" w:type="dxa"/>
          </w:tcPr>
          <w:p w:rsidR="00C04716" w:rsidRPr="008D6D5F" w:rsidRDefault="00C04716">
            <w:pPr>
              <w:spacing w:after="0" w:line="240" w:lineRule="auto"/>
              <w:rPr>
                <w:rFonts w:ascii="Times New Roman" w:hAnsi="Times New Roman"/>
                <w:b/>
                <w:sz w:val="28"/>
                <w:szCs w:val="28"/>
              </w:rPr>
            </w:pPr>
            <w:r w:rsidRPr="008D6D5F">
              <w:rPr>
                <w:rFonts w:ascii="Times New Roman" w:hAnsi="Times New Roman"/>
                <w:b/>
                <w:sz w:val="28"/>
                <w:szCs w:val="28"/>
              </w:rPr>
              <w:t xml:space="preserve">2. </w:t>
            </w:r>
          </w:p>
        </w:tc>
        <w:tc>
          <w:tcPr>
            <w:tcW w:w="8229" w:type="dxa"/>
          </w:tcPr>
          <w:p w:rsidR="00C04716" w:rsidRPr="008D6D5F" w:rsidRDefault="00C04716">
            <w:pPr>
              <w:spacing w:after="0" w:line="240" w:lineRule="auto"/>
              <w:jc w:val="both"/>
              <w:rPr>
                <w:rFonts w:ascii="Times New Roman" w:hAnsi="Times New Roman"/>
                <w:b/>
                <w:sz w:val="28"/>
                <w:szCs w:val="28"/>
              </w:rPr>
            </w:pPr>
            <w:r w:rsidRPr="008D6D5F">
              <w:rPr>
                <w:rFonts w:ascii="Times New Roman" w:hAnsi="Times New Roman"/>
                <w:b/>
                <w:sz w:val="28"/>
                <w:szCs w:val="28"/>
              </w:rPr>
              <w:t>Содержательный раздел</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9</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2.1.</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Возрастные и индивидуальные особенности музыкального развития дошкольников</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9</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2.2.</w:t>
            </w:r>
          </w:p>
        </w:tc>
        <w:tc>
          <w:tcPr>
            <w:tcW w:w="8229" w:type="dxa"/>
          </w:tcPr>
          <w:p w:rsidR="00C04716" w:rsidRPr="00876BAD" w:rsidRDefault="00C04716" w:rsidP="00876BAD">
            <w:pPr>
              <w:pStyle w:val="af2"/>
              <w:jc w:val="both"/>
              <w:rPr>
                <w:sz w:val="28"/>
                <w:szCs w:val="28"/>
              </w:rPr>
            </w:pPr>
            <w:r w:rsidRPr="00876BAD">
              <w:rPr>
                <w:sz w:val="28"/>
                <w:szCs w:val="28"/>
              </w:rPr>
              <w:t>Характеристика образовательной деятельности п</w:t>
            </w:r>
            <w:r>
              <w:rPr>
                <w:sz w:val="28"/>
                <w:szCs w:val="28"/>
              </w:rPr>
              <w:t>о музыкальному развитию дошкольников</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10</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2.3.</w:t>
            </w:r>
          </w:p>
        </w:tc>
        <w:tc>
          <w:tcPr>
            <w:tcW w:w="8229" w:type="dxa"/>
          </w:tcPr>
          <w:p w:rsidR="00C04716" w:rsidRPr="00876BAD" w:rsidRDefault="00C04716" w:rsidP="00876BAD">
            <w:pPr>
              <w:keepNext/>
              <w:spacing w:after="0" w:line="240" w:lineRule="auto"/>
              <w:rPr>
                <w:rFonts w:ascii="Times New Roman" w:hAnsi="Times New Roman"/>
                <w:bCs/>
                <w:sz w:val="28"/>
                <w:szCs w:val="28"/>
              </w:rPr>
            </w:pPr>
            <w:r w:rsidRPr="00876BAD">
              <w:rPr>
                <w:rFonts w:ascii="Times New Roman" w:hAnsi="Times New Roman"/>
                <w:bCs/>
                <w:sz w:val="28"/>
                <w:szCs w:val="28"/>
              </w:rPr>
              <w:t xml:space="preserve">Описание форм, способов, методов и средств реализации </w:t>
            </w:r>
            <w:proofErr w:type="gramStart"/>
            <w:r w:rsidRPr="00876BAD">
              <w:rPr>
                <w:rFonts w:ascii="Times New Roman" w:hAnsi="Times New Roman"/>
                <w:bCs/>
                <w:sz w:val="28"/>
                <w:szCs w:val="28"/>
              </w:rPr>
              <w:t>Программы  с</w:t>
            </w:r>
            <w:proofErr w:type="gramEnd"/>
            <w:r w:rsidRPr="00876BAD">
              <w:rPr>
                <w:rFonts w:ascii="Times New Roman" w:hAnsi="Times New Roman"/>
                <w:bCs/>
                <w:sz w:val="28"/>
                <w:szCs w:val="28"/>
              </w:rPr>
              <w:t xml:space="preserve"> учетом возрастных и индивидуальных особенностей воспитанников.</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18</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2.4.</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Взаимосвязь с образовательными областями</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23</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2.5.  </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Взаимодействие с воспитателями по музыкальному воспитанию</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24</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2.6.</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Взаимодействие с семьями воспитанников </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25</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2.7.</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Особенности образовательной деятельности разных видов и культурных практик</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27</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2.8.</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Способы и направления детской инициативы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30</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2.9.</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Праздники и развлечения</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35</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2.10.</w:t>
            </w:r>
          </w:p>
          <w:p w:rsidR="00C04716" w:rsidRDefault="00C04716">
            <w:pPr>
              <w:spacing w:after="0" w:line="240" w:lineRule="auto"/>
              <w:rPr>
                <w:rFonts w:ascii="Times New Roman" w:hAnsi="Times New Roman"/>
                <w:sz w:val="28"/>
                <w:szCs w:val="28"/>
              </w:rPr>
            </w:pPr>
            <w:r>
              <w:rPr>
                <w:rFonts w:ascii="Times New Roman" w:hAnsi="Times New Roman"/>
                <w:sz w:val="28"/>
                <w:szCs w:val="28"/>
              </w:rPr>
              <w:t>2.11.</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w:t>
            </w:r>
          </w:p>
          <w:p w:rsidR="00C04716" w:rsidRDefault="00C04716">
            <w:pPr>
              <w:spacing w:after="0" w:line="240" w:lineRule="auto"/>
              <w:rPr>
                <w:rFonts w:ascii="Times New Roman" w:hAnsi="Times New Roman"/>
                <w:sz w:val="28"/>
                <w:szCs w:val="28"/>
              </w:rPr>
            </w:pPr>
            <w:r>
              <w:rPr>
                <w:rFonts w:ascii="Times New Roman" w:hAnsi="Times New Roman"/>
                <w:sz w:val="28"/>
                <w:szCs w:val="28"/>
              </w:rPr>
              <w:t>Перспективный план</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37</w:t>
            </w:r>
          </w:p>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37</w:t>
            </w:r>
          </w:p>
        </w:tc>
      </w:tr>
      <w:tr w:rsidR="00C04716" w:rsidTr="008D6D5F">
        <w:tc>
          <w:tcPr>
            <w:tcW w:w="776" w:type="dxa"/>
          </w:tcPr>
          <w:p w:rsidR="00C04716" w:rsidRPr="00B24A0F" w:rsidRDefault="00C04716">
            <w:pPr>
              <w:spacing w:after="0" w:line="240" w:lineRule="auto"/>
              <w:rPr>
                <w:rFonts w:ascii="Times New Roman" w:hAnsi="Times New Roman"/>
                <w:b/>
                <w:sz w:val="28"/>
                <w:szCs w:val="28"/>
              </w:rPr>
            </w:pPr>
            <w:r w:rsidRPr="00B24A0F">
              <w:rPr>
                <w:rFonts w:ascii="Times New Roman" w:hAnsi="Times New Roman"/>
                <w:b/>
                <w:sz w:val="28"/>
                <w:szCs w:val="28"/>
              </w:rPr>
              <w:t>3.</w:t>
            </w:r>
          </w:p>
        </w:tc>
        <w:tc>
          <w:tcPr>
            <w:tcW w:w="8229" w:type="dxa"/>
          </w:tcPr>
          <w:p w:rsidR="00C04716" w:rsidRDefault="00C04716">
            <w:pPr>
              <w:spacing w:after="0" w:line="240" w:lineRule="auto"/>
              <w:rPr>
                <w:rFonts w:ascii="Times New Roman" w:hAnsi="Times New Roman"/>
                <w:b/>
                <w:sz w:val="28"/>
                <w:szCs w:val="28"/>
              </w:rPr>
            </w:pPr>
            <w:r>
              <w:rPr>
                <w:rFonts w:ascii="Times New Roman" w:hAnsi="Times New Roman"/>
                <w:b/>
                <w:sz w:val="28"/>
                <w:szCs w:val="28"/>
              </w:rPr>
              <w:t xml:space="preserve">Организационный раздел </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66</w:t>
            </w:r>
          </w:p>
        </w:tc>
      </w:tr>
      <w:tr w:rsidR="00C04716" w:rsidTr="008D6D5F">
        <w:tc>
          <w:tcPr>
            <w:tcW w:w="776" w:type="dxa"/>
          </w:tcPr>
          <w:p w:rsidR="00C04716" w:rsidRDefault="00C04716">
            <w:pPr>
              <w:spacing w:after="0" w:line="240" w:lineRule="auto"/>
              <w:rPr>
                <w:rFonts w:ascii="Times New Roman" w:hAnsi="Times New Roman"/>
                <w:b/>
                <w:sz w:val="28"/>
                <w:szCs w:val="28"/>
              </w:rPr>
            </w:pPr>
            <w:r>
              <w:rPr>
                <w:rFonts w:ascii="Times New Roman" w:hAnsi="Times New Roman"/>
                <w:sz w:val="28"/>
                <w:szCs w:val="28"/>
              </w:rPr>
              <w:t>3.1.</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 xml:space="preserve">Учебный план  </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66</w:t>
            </w:r>
          </w:p>
        </w:tc>
      </w:tr>
      <w:tr w:rsidR="00C04716" w:rsidTr="008D6D5F">
        <w:tc>
          <w:tcPr>
            <w:tcW w:w="776" w:type="dxa"/>
          </w:tcPr>
          <w:p w:rsidR="00C04716" w:rsidRDefault="00C04716">
            <w:pPr>
              <w:spacing w:after="0" w:line="240" w:lineRule="auto"/>
              <w:rPr>
                <w:rFonts w:ascii="Times New Roman" w:hAnsi="Times New Roman"/>
                <w:b/>
                <w:sz w:val="28"/>
                <w:szCs w:val="28"/>
              </w:rPr>
            </w:pPr>
            <w:r>
              <w:rPr>
                <w:rFonts w:ascii="Times New Roman" w:hAnsi="Times New Roman"/>
                <w:sz w:val="28"/>
                <w:szCs w:val="28"/>
              </w:rPr>
              <w:t>3.2.</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Особенности организации развивающей предметно-</w:t>
            </w:r>
            <w:r>
              <w:rPr>
                <w:rFonts w:ascii="Times New Roman" w:hAnsi="Times New Roman"/>
                <w:sz w:val="28"/>
                <w:szCs w:val="28"/>
              </w:rPr>
              <w:lastRenderedPageBreak/>
              <w:t>пространственной среды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lastRenderedPageBreak/>
              <w:t>67</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3.3.</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Материально-техническое обеспечение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69</w:t>
            </w:r>
          </w:p>
        </w:tc>
      </w:tr>
      <w:tr w:rsidR="00C04716" w:rsidTr="008D6D5F">
        <w:tc>
          <w:tcPr>
            <w:tcW w:w="776"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3.4.</w:t>
            </w:r>
          </w:p>
        </w:tc>
        <w:tc>
          <w:tcPr>
            <w:tcW w:w="8229" w:type="dxa"/>
          </w:tcPr>
          <w:p w:rsidR="00C04716" w:rsidRDefault="00C04716" w:rsidP="00D414E5">
            <w:pPr>
              <w:spacing w:after="0" w:line="240" w:lineRule="auto"/>
              <w:rPr>
                <w:rFonts w:ascii="Times New Roman" w:hAnsi="Times New Roman"/>
                <w:sz w:val="28"/>
                <w:szCs w:val="28"/>
              </w:rPr>
            </w:pPr>
            <w:r>
              <w:rPr>
                <w:rFonts w:ascii="Times New Roman" w:hAnsi="Times New Roman"/>
                <w:sz w:val="28"/>
                <w:szCs w:val="28"/>
              </w:rPr>
              <w:t>Методическое обеспечение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69</w:t>
            </w:r>
          </w:p>
        </w:tc>
      </w:tr>
      <w:tr w:rsidR="00C04716" w:rsidTr="008D6D5F">
        <w:tc>
          <w:tcPr>
            <w:tcW w:w="776" w:type="dxa"/>
          </w:tcPr>
          <w:p w:rsidR="00C04716" w:rsidRPr="00B24A0F" w:rsidRDefault="00C04716">
            <w:pPr>
              <w:pStyle w:val="af3"/>
              <w:spacing w:beforeAutospacing="0" w:after="0" w:afterAutospacing="0"/>
              <w:rPr>
                <w:b/>
                <w:sz w:val="28"/>
                <w:szCs w:val="28"/>
              </w:rPr>
            </w:pPr>
            <w:r w:rsidRPr="00B24A0F">
              <w:rPr>
                <w:b/>
                <w:sz w:val="28"/>
                <w:szCs w:val="28"/>
              </w:rPr>
              <w:t xml:space="preserve">4.  </w:t>
            </w:r>
          </w:p>
        </w:tc>
        <w:tc>
          <w:tcPr>
            <w:tcW w:w="8229" w:type="dxa"/>
          </w:tcPr>
          <w:p w:rsidR="00C04716" w:rsidRPr="00B24A0F" w:rsidRDefault="00C04716">
            <w:pPr>
              <w:spacing w:after="0" w:line="240" w:lineRule="auto"/>
              <w:rPr>
                <w:rFonts w:ascii="Times New Roman" w:hAnsi="Times New Roman"/>
                <w:b/>
                <w:sz w:val="28"/>
                <w:szCs w:val="28"/>
              </w:rPr>
            </w:pPr>
            <w:r w:rsidRPr="00B24A0F">
              <w:rPr>
                <w:rFonts w:ascii="Times New Roman" w:hAnsi="Times New Roman"/>
                <w:b/>
                <w:sz w:val="28"/>
                <w:szCs w:val="28"/>
              </w:rPr>
              <w:t>Дополнительный раздел</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70</w:t>
            </w:r>
          </w:p>
        </w:tc>
      </w:tr>
      <w:tr w:rsidR="00C04716" w:rsidTr="008D6D5F">
        <w:tc>
          <w:tcPr>
            <w:tcW w:w="776" w:type="dxa"/>
          </w:tcPr>
          <w:p w:rsidR="00C04716" w:rsidRDefault="00C04716">
            <w:pPr>
              <w:pStyle w:val="af3"/>
              <w:spacing w:beforeAutospacing="0" w:after="0" w:afterAutospacing="0"/>
              <w:rPr>
                <w:sz w:val="28"/>
                <w:szCs w:val="28"/>
              </w:rPr>
            </w:pPr>
            <w:r>
              <w:rPr>
                <w:sz w:val="28"/>
                <w:szCs w:val="28"/>
              </w:rPr>
              <w:t xml:space="preserve">4.2.  </w:t>
            </w:r>
          </w:p>
        </w:tc>
        <w:tc>
          <w:tcPr>
            <w:tcW w:w="8229" w:type="dxa"/>
          </w:tcPr>
          <w:p w:rsidR="00C04716" w:rsidRDefault="00C04716">
            <w:pPr>
              <w:spacing w:after="0" w:line="240" w:lineRule="auto"/>
              <w:rPr>
                <w:rFonts w:ascii="Times New Roman" w:hAnsi="Times New Roman"/>
                <w:sz w:val="28"/>
                <w:szCs w:val="28"/>
              </w:rPr>
            </w:pPr>
            <w:r>
              <w:rPr>
                <w:rFonts w:ascii="Times New Roman" w:hAnsi="Times New Roman"/>
                <w:sz w:val="28"/>
                <w:szCs w:val="28"/>
              </w:rPr>
              <w:t>Краткая презентация программы</w:t>
            </w:r>
          </w:p>
        </w:tc>
        <w:tc>
          <w:tcPr>
            <w:tcW w:w="1075" w:type="dxa"/>
          </w:tcPr>
          <w:p w:rsidR="00C04716" w:rsidRDefault="00C04716">
            <w:pPr>
              <w:spacing w:after="0" w:line="240" w:lineRule="auto"/>
              <w:jc w:val="center"/>
              <w:rPr>
                <w:rFonts w:ascii="Times New Roman" w:hAnsi="Times New Roman"/>
                <w:sz w:val="28"/>
                <w:szCs w:val="28"/>
              </w:rPr>
            </w:pPr>
            <w:r>
              <w:rPr>
                <w:rFonts w:ascii="Times New Roman" w:hAnsi="Times New Roman"/>
                <w:sz w:val="28"/>
                <w:szCs w:val="28"/>
              </w:rPr>
              <w:t>72</w:t>
            </w:r>
          </w:p>
        </w:tc>
      </w:tr>
    </w:tbl>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p>
    <w:p w:rsidR="00C04716" w:rsidRDefault="00C04716">
      <w:pPr>
        <w:pStyle w:val="af2"/>
        <w:rPr>
          <w:b/>
          <w:sz w:val="28"/>
        </w:rPr>
      </w:pPr>
      <w:r>
        <w:rPr>
          <w:b/>
          <w:sz w:val="28"/>
        </w:rPr>
        <w:t>1.Целевой раздел</w:t>
      </w:r>
    </w:p>
    <w:p w:rsidR="00C04716" w:rsidRDefault="00C04716">
      <w:pPr>
        <w:pStyle w:val="af2"/>
        <w:rPr>
          <w:b/>
          <w:sz w:val="28"/>
        </w:rPr>
      </w:pPr>
      <w:r>
        <w:rPr>
          <w:b/>
          <w:sz w:val="28"/>
        </w:rPr>
        <w:t>1.1. Пояснительная записка</w:t>
      </w:r>
    </w:p>
    <w:p w:rsidR="00C04716" w:rsidRDefault="00C04716">
      <w:pPr>
        <w:pStyle w:val="af2"/>
        <w:rPr>
          <w:b/>
          <w:sz w:val="32"/>
        </w:rPr>
      </w:pPr>
    </w:p>
    <w:p w:rsidR="00C04716" w:rsidRDefault="00C04716" w:rsidP="00290CA7">
      <w:pPr>
        <w:pStyle w:val="af2"/>
        <w:rPr>
          <w:sz w:val="28"/>
          <w:szCs w:val="28"/>
        </w:rPr>
      </w:pPr>
      <w:r w:rsidRPr="00290CA7">
        <w:rPr>
          <w:sz w:val="28"/>
          <w:szCs w:val="28"/>
        </w:rPr>
        <w:t>Рабочая программа</w:t>
      </w:r>
      <w:r>
        <w:rPr>
          <w:sz w:val="28"/>
          <w:szCs w:val="28"/>
        </w:rPr>
        <w:t xml:space="preserve"> </w:t>
      </w:r>
      <w:r w:rsidRPr="00290CA7">
        <w:rPr>
          <w:sz w:val="28"/>
          <w:szCs w:val="28"/>
        </w:rPr>
        <w:t>по реализации основной образовательной программы дошкольного образования</w:t>
      </w:r>
      <w:r>
        <w:rPr>
          <w:sz w:val="28"/>
          <w:szCs w:val="28"/>
        </w:rPr>
        <w:t xml:space="preserve"> </w:t>
      </w:r>
      <w:r w:rsidRPr="00290CA7">
        <w:rPr>
          <w:sz w:val="28"/>
          <w:szCs w:val="28"/>
        </w:rPr>
        <w:t>образовательная область</w:t>
      </w:r>
      <w:r>
        <w:rPr>
          <w:sz w:val="28"/>
          <w:szCs w:val="28"/>
        </w:rPr>
        <w:t xml:space="preserve"> </w:t>
      </w:r>
      <w:r w:rsidRPr="00290CA7">
        <w:rPr>
          <w:sz w:val="28"/>
          <w:szCs w:val="28"/>
        </w:rPr>
        <w:t xml:space="preserve">«Художественно-эстетическое развитие» </w:t>
      </w:r>
      <w:r>
        <w:rPr>
          <w:sz w:val="28"/>
          <w:szCs w:val="28"/>
        </w:rPr>
        <w:t xml:space="preserve">раздел </w:t>
      </w:r>
      <w:r w:rsidRPr="00290CA7">
        <w:rPr>
          <w:sz w:val="28"/>
          <w:szCs w:val="28"/>
        </w:rPr>
        <w:t>«</w:t>
      </w:r>
      <w:proofErr w:type="gramStart"/>
      <w:r w:rsidRPr="00290CA7">
        <w:rPr>
          <w:sz w:val="28"/>
          <w:szCs w:val="28"/>
        </w:rPr>
        <w:t xml:space="preserve">Музыка» </w:t>
      </w:r>
      <w:r>
        <w:rPr>
          <w:sz w:val="28"/>
          <w:szCs w:val="28"/>
        </w:rPr>
        <w:t xml:space="preserve"> составлена</w:t>
      </w:r>
      <w:proofErr w:type="gramEnd"/>
      <w:r>
        <w:rPr>
          <w:sz w:val="28"/>
          <w:szCs w:val="28"/>
        </w:rPr>
        <w:t xml:space="preserve"> на основе: </w:t>
      </w:r>
    </w:p>
    <w:p w:rsidR="00C04716" w:rsidRDefault="00C04716" w:rsidP="00290CA7">
      <w:pPr>
        <w:pStyle w:val="af2"/>
        <w:rPr>
          <w:sz w:val="28"/>
          <w:szCs w:val="28"/>
        </w:rPr>
      </w:pPr>
      <w:r>
        <w:rPr>
          <w:sz w:val="28"/>
          <w:szCs w:val="28"/>
        </w:rPr>
        <w:t xml:space="preserve">-«Ладушки» программа по музыкальному воспитанию детей дошкольного возраста под редакцией И. </w:t>
      </w:r>
      <w:proofErr w:type="spellStart"/>
      <w:r>
        <w:rPr>
          <w:sz w:val="28"/>
          <w:szCs w:val="28"/>
        </w:rPr>
        <w:t>Каплуновой</w:t>
      </w:r>
      <w:proofErr w:type="spellEnd"/>
      <w:r>
        <w:rPr>
          <w:sz w:val="28"/>
          <w:szCs w:val="28"/>
        </w:rPr>
        <w:t xml:space="preserve">, И. </w:t>
      </w:r>
      <w:proofErr w:type="spellStart"/>
      <w:r>
        <w:rPr>
          <w:sz w:val="28"/>
          <w:szCs w:val="28"/>
        </w:rPr>
        <w:t>Новоскольцевой</w:t>
      </w:r>
      <w:proofErr w:type="spellEnd"/>
      <w:r>
        <w:rPr>
          <w:sz w:val="28"/>
          <w:szCs w:val="28"/>
        </w:rPr>
        <w:t>;</w:t>
      </w:r>
    </w:p>
    <w:p w:rsidR="00C04716" w:rsidRDefault="00C04716" w:rsidP="00A70098">
      <w:pPr>
        <w:pStyle w:val="af2"/>
        <w:jc w:val="both"/>
        <w:rPr>
          <w:sz w:val="28"/>
          <w:szCs w:val="28"/>
        </w:rPr>
      </w:pPr>
      <w:r>
        <w:rPr>
          <w:sz w:val="28"/>
          <w:szCs w:val="28"/>
        </w:rPr>
        <w:t xml:space="preserve">-«Логопедическая ритмика в системе коррекционно-развивающей работы в детском саду» Н.В. </w:t>
      </w:r>
      <w:proofErr w:type="spellStart"/>
      <w:r>
        <w:rPr>
          <w:sz w:val="28"/>
          <w:szCs w:val="28"/>
        </w:rPr>
        <w:t>Нищева</w:t>
      </w:r>
      <w:proofErr w:type="spellEnd"/>
      <w:r>
        <w:rPr>
          <w:sz w:val="28"/>
          <w:szCs w:val="28"/>
        </w:rPr>
        <w:t>, музыка К.Л. Обухова</w:t>
      </w:r>
    </w:p>
    <w:p w:rsidR="00C04716" w:rsidRDefault="00C04716" w:rsidP="00A70098">
      <w:pPr>
        <w:pStyle w:val="af2"/>
        <w:jc w:val="both"/>
        <w:rPr>
          <w:sz w:val="28"/>
          <w:szCs w:val="28"/>
        </w:rPr>
      </w:pPr>
      <w:r>
        <w:rPr>
          <w:sz w:val="28"/>
          <w:szCs w:val="28"/>
        </w:rPr>
        <w:t xml:space="preserve">  (Санкт-Петербург, ДЕТСТВО-ПРЕСС, 2016)</w:t>
      </w:r>
    </w:p>
    <w:p w:rsidR="00C04716" w:rsidRDefault="00C04716" w:rsidP="00A70098">
      <w:pPr>
        <w:pStyle w:val="af2"/>
        <w:jc w:val="both"/>
        <w:rPr>
          <w:sz w:val="28"/>
          <w:szCs w:val="28"/>
        </w:rPr>
      </w:pPr>
      <w:r>
        <w:rPr>
          <w:sz w:val="28"/>
          <w:szCs w:val="28"/>
        </w:rPr>
        <w:t>-«</w:t>
      </w:r>
      <w:proofErr w:type="spellStart"/>
      <w:r>
        <w:rPr>
          <w:sz w:val="28"/>
          <w:szCs w:val="28"/>
        </w:rPr>
        <w:t>Логоритмические</w:t>
      </w:r>
      <w:proofErr w:type="spellEnd"/>
      <w:r>
        <w:rPr>
          <w:sz w:val="28"/>
          <w:szCs w:val="28"/>
        </w:rPr>
        <w:t xml:space="preserve"> музыкально-игровые упражнения для дошкольников» </w:t>
      </w:r>
    </w:p>
    <w:p w:rsidR="00C04716" w:rsidRDefault="00C04716" w:rsidP="00A70098">
      <w:pPr>
        <w:pStyle w:val="af2"/>
        <w:jc w:val="both"/>
        <w:rPr>
          <w:sz w:val="28"/>
          <w:szCs w:val="28"/>
        </w:rPr>
      </w:pPr>
      <w:r>
        <w:rPr>
          <w:sz w:val="28"/>
          <w:szCs w:val="28"/>
        </w:rPr>
        <w:t>Е.А. Судакова (Санкт-Петербург, ДЕТСТВО-ПРЕСС, 2016)</w:t>
      </w:r>
    </w:p>
    <w:p w:rsidR="00C04716" w:rsidRPr="00C04BF4" w:rsidRDefault="00C04716" w:rsidP="00A70098">
      <w:pPr>
        <w:pStyle w:val="af2"/>
        <w:jc w:val="both"/>
        <w:rPr>
          <w:rFonts w:cs="Calibri"/>
          <w:sz w:val="28"/>
          <w:szCs w:val="28"/>
        </w:rPr>
      </w:pPr>
      <w:r>
        <w:rPr>
          <w:rFonts w:cs="Calibri"/>
          <w:sz w:val="28"/>
          <w:szCs w:val="28"/>
        </w:rPr>
        <w:t>-«</w:t>
      </w:r>
      <w:proofErr w:type="spellStart"/>
      <w:r>
        <w:rPr>
          <w:rFonts w:cs="Calibri"/>
          <w:sz w:val="28"/>
          <w:szCs w:val="28"/>
        </w:rPr>
        <w:t>Логоритмика</w:t>
      </w:r>
      <w:proofErr w:type="spellEnd"/>
      <w:r>
        <w:rPr>
          <w:rFonts w:cs="Calibri"/>
          <w:sz w:val="28"/>
          <w:szCs w:val="28"/>
        </w:rPr>
        <w:t xml:space="preserve"> для детей» часть 1, часть 2, А.Е. Воронова (ООО «ТЦ Сфера» 2016)</w:t>
      </w:r>
    </w:p>
    <w:p w:rsidR="00C04716" w:rsidRDefault="00C04716" w:rsidP="00290CA7">
      <w:pPr>
        <w:pStyle w:val="af2"/>
        <w:rPr>
          <w:sz w:val="28"/>
          <w:szCs w:val="28"/>
        </w:rPr>
      </w:pPr>
    </w:p>
    <w:p w:rsidR="00C04716" w:rsidRDefault="00C04716" w:rsidP="00290CA7">
      <w:pPr>
        <w:pStyle w:val="af2"/>
        <w:ind w:firstLine="360"/>
        <w:jc w:val="both"/>
        <w:rPr>
          <w:sz w:val="28"/>
          <w:szCs w:val="28"/>
        </w:rPr>
      </w:pPr>
      <w:proofErr w:type="gramStart"/>
      <w:r>
        <w:rPr>
          <w:sz w:val="28"/>
          <w:szCs w:val="28"/>
        </w:rPr>
        <w:t>Программа  разработана</w:t>
      </w:r>
      <w:proofErr w:type="gramEnd"/>
      <w:r>
        <w:rPr>
          <w:sz w:val="28"/>
          <w:szCs w:val="28"/>
        </w:rPr>
        <w:t xml:space="preserve"> в соответствии с основными нормативно-правовыми документами:</w:t>
      </w:r>
    </w:p>
    <w:p w:rsidR="00C04716" w:rsidRDefault="00C04716" w:rsidP="00290CA7">
      <w:pPr>
        <w:pStyle w:val="af2"/>
        <w:numPr>
          <w:ilvl w:val="0"/>
          <w:numId w:val="8"/>
        </w:numPr>
        <w:jc w:val="both"/>
        <w:rPr>
          <w:sz w:val="28"/>
          <w:szCs w:val="28"/>
        </w:rPr>
      </w:pPr>
      <w:r>
        <w:rPr>
          <w:sz w:val="28"/>
          <w:szCs w:val="28"/>
        </w:rPr>
        <w:t xml:space="preserve">Федеральный закон от </w:t>
      </w:r>
      <w:proofErr w:type="gramStart"/>
      <w:r>
        <w:rPr>
          <w:sz w:val="28"/>
          <w:szCs w:val="28"/>
        </w:rPr>
        <w:t>29.12.2012  №</w:t>
      </w:r>
      <w:proofErr w:type="gramEnd"/>
      <w:r>
        <w:rPr>
          <w:sz w:val="28"/>
          <w:szCs w:val="28"/>
        </w:rPr>
        <w:t xml:space="preserve"> 273-ФЗ  «Об образовании в Российской Федерации»;</w:t>
      </w:r>
    </w:p>
    <w:p w:rsidR="00C04716" w:rsidRDefault="00C04716" w:rsidP="00290CA7">
      <w:pPr>
        <w:pStyle w:val="af2"/>
        <w:numPr>
          <w:ilvl w:val="0"/>
          <w:numId w:val="8"/>
        </w:numPr>
        <w:jc w:val="both"/>
        <w:rPr>
          <w:sz w:val="28"/>
          <w:szCs w:val="28"/>
        </w:rPr>
      </w:pPr>
      <w:r>
        <w:rPr>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sz w:val="28"/>
            <w:szCs w:val="28"/>
          </w:rPr>
          <w:t>2013 г</w:t>
        </w:r>
      </w:smartTag>
      <w:r>
        <w:rPr>
          <w:sz w:val="28"/>
          <w:szCs w:val="28"/>
        </w:rPr>
        <w:t>. N 1155);</w:t>
      </w:r>
    </w:p>
    <w:p w:rsidR="00C04716" w:rsidRPr="00A87A9B" w:rsidRDefault="00C04716" w:rsidP="00290CA7">
      <w:pPr>
        <w:pStyle w:val="af2"/>
        <w:numPr>
          <w:ilvl w:val="0"/>
          <w:numId w:val="8"/>
        </w:numPr>
        <w:jc w:val="both"/>
        <w:rPr>
          <w:sz w:val="28"/>
          <w:szCs w:val="28"/>
        </w:rPr>
      </w:pPr>
      <w:r>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Pr>
          <w:rStyle w:val="aa"/>
          <w:rFonts w:cs="Calibri"/>
          <w:sz w:val="28"/>
          <w:szCs w:val="28"/>
        </w:rPr>
        <w:t xml:space="preserve"> (</w:t>
      </w:r>
      <w:r>
        <w:rPr>
          <w:sz w:val="28"/>
          <w:szCs w:val="28"/>
        </w:rPr>
        <w:t xml:space="preserve">Утверждены постановлением Главного государственного </w:t>
      </w:r>
      <w:r w:rsidRPr="00A87A9B">
        <w:rPr>
          <w:sz w:val="28"/>
          <w:szCs w:val="28"/>
        </w:rPr>
        <w:t xml:space="preserve">санитарного врача Российской  </w:t>
      </w:r>
      <w:r w:rsidRPr="00A87A9B">
        <w:rPr>
          <w:rStyle w:val="aa"/>
          <w:rFonts w:ascii="Times New Roman" w:hAnsi="Times New Roman"/>
          <w:sz w:val="28"/>
          <w:szCs w:val="28"/>
        </w:rPr>
        <w:t>от 15 мая 2013 года №26  «Об утверждении</w:t>
      </w:r>
      <w:r>
        <w:rPr>
          <w:rStyle w:val="aa"/>
          <w:rFonts w:ascii="Times New Roman" w:hAnsi="Times New Roman"/>
          <w:sz w:val="28"/>
          <w:szCs w:val="28"/>
        </w:rPr>
        <w:t xml:space="preserve"> </w:t>
      </w:r>
      <w:proofErr w:type="spellStart"/>
      <w:r w:rsidRPr="00A87A9B">
        <w:rPr>
          <w:bCs/>
          <w:sz w:val="28"/>
          <w:szCs w:val="28"/>
        </w:rPr>
        <w:t>санпин</w:t>
      </w:r>
      <w:proofErr w:type="spellEnd"/>
      <w:r w:rsidRPr="00A87A9B">
        <w:rPr>
          <w:rStyle w:val="aa"/>
          <w:rFonts w:ascii="Times New Roman" w:hAnsi="Times New Roman"/>
          <w:sz w:val="28"/>
          <w:szCs w:val="28"/>
        </w:rPr>
        <w:t>» 2.4.3049-13)</w:t>
      </w:r>
    </w:p>
    <w:p w:rsidR="00C04716" w:rsidRDefault="00C04716" w:rsidP="00290CA7">
      <w:pPr>
        <w:pStyle w:val="af2"/>
        <w:numPr>
          <w:ilvl w:val="0"/>
          <w:numId w:val="8"/>
        </w:numPr>
        <w:jc w:val="both"/>
        <w:rPr>
          <w:sz w:val="28"/>
          <w:szCs w:val="28"/>
        </w:rPr>
      </w:pPr>
      <w:r w:rsidRPr="00A87A9B">
        <w:rPr>
          <w:sz w:val="28"/>
          <w:szCs w:val="28"/>
        </w:rPr>
        <w:t xml:space="preserve">Устав </w:t>
      </w:r>
    </w:p>
    <w:p w:rsidR="00C04716" w:rsidRDefault="00C04716" w:rsidP="00290CA7">
      <w:pPr>
        <w:pStyle w:val="af2"/>
        <w:jc w:val="both"/>
        <w:rPr>
          <w:sz w:val="28"/>
          <w:szCs w:val="28"/>
        </w:rPr>
      </w:pPr>
    </w:p>
    <w:p w:rsidR="00C04716" w:rsidRPr="005E5B3C" w:rsidRDefault="00C04716" w:rsidP="00290CA7">
      <w:pPr>
        <w:shd w:val="clear" w:color="auto" w:fill="FFFFFF"/>
        <w:spacing w:after="300" w:line="240" w:lineRule="auto"/>
        <w:jc w:val="both"/>
        <w:rPr>
          <w:rFonts w:ascii="Times New Roman" w:hAnsi="Times New Roman"/>
          <w:color w:val="000000"/>
          <w:sz w:val="24"/>
          <w:szCs w:val="24"/>
          <w:lang w:eastAsia="ru-RU"/>
        </w:rPr>
      </w:pPr>
      <w:r w:rsidRPr="005E5B3C">
        <w:rPr>
          <w:rFonts w:ascii="Times New Roman" w:hAnsi="Times New Roman"/>
          <w:sz w:val="28"/>
          <w:szCs w:val="28"/>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в ДОУ, </w:t>
      </w:r>
      <w:r w:rsidRPr="005E5B3C">
        <w:rPr>
          <w:rFonts w:ascii="Times New Roman" w:hAnsi="Times New Roman"/>
          <w:sz w:val="28"/>
          <w:szCs w:val="28"/>
        </w:rPr>
        <w:lastRenderedPageBreak/>
        <w:t>возрастных особенностях детей дошкольного возраста от 4 до 7 лет</w:t>
      </w:r>
      <w:r>
        <w:rPr>
          <w:rFonts w:ascii="Times New Roman" w:hAnsi="Times New Roman"/>
          <w:sz w:val="28"/>
          <w:szCs w:val="28"/>
        </w:rPr>
        <w:t xml:space="preserve"> на период 2020-2021 учебный год. Срок реализации 1 год. Программа ведется на русском языке.</w:t>
      </w:r>
    </w:p>
    <w:p w:rsidR="00C04716" w:rsidRDefault="00C04716" w:rsidP="00290CA7">
      <w:pPr>
        <w:pStyle w:val="af2"/>
        <w:jc w:val="both"/>
        <w:rPr>
          <w:sz w:val="28"/>
          <w:szCs w:val="28"/>
        </w:rPr>
      </w:pPr>
      <w:r>
        <w:rPr>
          <w:sz w:val="28"/>
          <w:szCs w:val="28"/>
        </w:rPr>
        <w:t>Программа направлена на реализацию образовательной области «Художественно-эстетическое развитие» раздела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C04716" w:rsidRDefault="00C04716" w:rsidP="005E5B3C">
      <w:pPr>
        <w:shd w:val="clear" w:color="auto" w:fill="FFFFFF"/>
        <w:spacing w:after="300" w:line="240" w:lineRule="auto"/>
        <w:jc w:val="both"/>
        <w:rPr>
          <w:rFonts w:ascii="Times New Roman" w:hAnsi="Times New Roman"/>
          <w:sz w:val="28"/>
          <w:szCs w:val="28"/>
        </w:rPr>
      </w:pPr>
      <w:r w:rsidRPr="00834AEE">
        <w:rPr>
          <w:rFonts w:ascii="Times New Roman" w:hAnsi="Times New Roman"/>
          <w:sz w:val="28"/>
          <w:szCs w:val="28"/>
          <w:lang w:eastAsia="ru-RU"/>
        </w:rPr>
        <w:t>Программа отличается творческим подходом к развитию музыкальных способностей</w:t>
      </w:r>
      <w:r w:rsidRPr="00834AEE">
        <w:rPr>
          <w:rFonts w:ascii="Times New Roman" w:hAnsi="Times New Roman"/>
          <w:color w:val="000000"/>
          <w:sz w:val="28"/>
          <w:szCs w:val="28"/>
          <w:lang w:eastAsia="ru-RU"/>
        </w:rPr>
        <w:t xml:space="preserve">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 Программа «Ладушки» - личностно ориентированная программа, разработанная адекватно возрастным возможностям детей. </w:t>
      </w:r>
      <w:r w:rsidRPr="00834AEE">
        <w:rPr>
          <w:rFonts w:ascii="Times New Roman" w:hAnsi="Times New Roman"/>
          <w:sz w:val="28"/>
          <w:szCs w:val="28"/>
        </w:rPr>
        <w:t>Основная задача программы «Ладушки» - введение ребенка в мир музыки с радостью и улыбкой. Эта задача, неся в себе отношение педагога к ребенку, является девизом программы.</w:t>
      </w:r>
    </w:p>
    <w:p w:rsidR="00C04716" w:rsidRDefault="00C04716" w:rsidP="00604C1E">
      <w:pPr>
        <w:pStyle w:val="af2"/>
        <w:jc w:val="both"/>
        <w:rPr>
          <w:sz w:val="28"/>
          <w:szCs w:val="28"/>
        </w:rPr>
      </w:pPr>
    </w:p>
    <w:p w:rsidR="00C04716" w:rsidRDefault="00C04716">
      <w:pPr>
        <w:pStyle w:val="af2"/>
        <w:jc w:val="both"/>
        <w:rPr>
          <w:b/>
          <w:bCs/>
          <w:sz w:val="28"/>
          <w:szCs w:val="28"/>
        </w:rPr>
      </w:pPr>
      <w:r>
        <w:rPr>
          <w:b/>
          <w:bCs/>
          <w:sz w:val="28"/>
          <w:szCs w:val="28"/>
        </w:rPr>
        <w:t>1.2. Цели и задачи реализации Программы</w:t>
      </w:r>
    </w:p>
    <w:p w:rsidR="00C04716" w:rsidRDefault="00C04716">
      <w:pPr>
        <w:pStyle w:val="af2"/>
        <w:ind w:firstLine="708"/>
        <w:jc w:val="both"/>
        <w:rPr>
          <w:sz w:val="28"/>
          <w:szCs w:val="28"/>
        </w:rPr>
      </w:pPr>
    </w:p>
    <w:p w:rsidR="00C04716" w:rsidRDefault="00C04716">
      <w:pPr>
        <w:pStyle w:val="af2"/>
        <w:ind w:firstLine="708"/>
        <w:jc w:val="both"/>
        <w:rPr>
          <w:sz w:val="28"/>
          <w:szCs w:val="28"/>
        </w:rPr>
      </w:pPr>
      <w:r>
        <w:rPr>
          <w:sz w:val="28"/>
          <w:szCs w:val="28"/>
        </w:rPr>
        <w:t>Цель и задачи деятельности ДОУ по реализации основной образовательной программы определяются  на основе ФГОС дошкольного образования, Устава ДОУ,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C04716" w:rsidRDefault="00C04716">
      <w:pPr>
        <w:pStyle w:val="af2"/>
        <w:ind w:firstLine="708"/>
        <w:jc w:val="both"/>
        <w:rPr>
          <w:sz w:val="28"/>
          <w:szCs w:val="28"/>
        </w:rPr>
      </w:pPr>
    </w:p>
    <w:p w:rsidR="00C04716" w:rsidRPr="00FD36FE" w:rsidRDefault="00C04716" w:rsidP="00A70098">
      <w:pPr>
        <w:spacing w:after="0" w:line="240" w:lineRule="auto"/>
        <w:ind w:left="1134"/>
        <w:jc w:val="both"/>
        <w:rPr>
          <w:rFonts w:ascii="Times New Roman" w:hAnsi="Times New Roman"/>
          <w:bCs/>
          <w:sz w:val="28"/>
          <w:szCs w:val="28"/>
        </w:rPr>
      </w:pPr>
      <w:r w:rsidRPr="00FD36FE">
        <w:rPr>
          <w:rFonts w:ascii="Times New Roman" w:hAnsi="Times New Roman"/>
          <w:b/>
          <w:bCs/>
          <w:sz w:val="28"/>
          <w:szCs w:val="28"/>
        </w:rPr>
        <w:t>Целью данной программы</w:t>
      </w:r>
      <w:r w:rsidRPr="00FD36FE">
        <w:rPr>
          <w:rFonts w:ascii="Times New Roman" w:hAnsi="Times New Roman"/>
          <w:bCs/>
          <w:sz w:val="28"/>
          <w:szCs w:val="28"/>
        </w:rPr>
        <w:t xml:space="preserve"> является построение системы коррекционно-развивающей работы в группе компенсирующей направленности для детей с общим недоразвитием речи в возрасте от 5 до 7 лет, предусматривающей полную интеграцию действий всех специалистов дошкольного образовательного учреждения и родителей дошкольников. </w:t>
      </w:r>
    </w:p>
    <w:p w:rsidR="00C04716" w:rsidRPr="00FD36FE" w:rsidRDefault="00C04716" w:rsidP="00A70098">
      <w:pPr>
        <w:spacing w:after="0" w:line="240" w:lineRule="auto"/>
        <w:ind w:left="1134"/>
        <w:jc w:val="both"/>
        <w:rPr>
          <w:rFonts w:ascii="Times New Roman" w:hAnsi="Times New Roman"/>
          <w:bCs/>
          <w:sz w:val="28"/>
          <w:szCs w:val="28"/>
        </w:rPr>
      </w:pPr>
      <w:r w:rsidRPr="00FD36FE">
        <w:rPr>
          <w:rFonts w:ascii="Times New Roman" w:hAnsi="Times New Roman"/>
          <w:bCs/>
          <w:sz w:val="28"/>
          <w:szCs w:val="28"/>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C04716" w:rsidRPr="00FD36FE" w:rsidRDefault="00C04716" w:rsidP="00A70098">
      <w:pPr>
        <w:spacing w:after="0" w:line="240" w:lineRule="auto"/>
        <w:ind w:left="1134"/>
        <w:jc w:val="both"/>
        <w:rPr>
          <w:rFonts w:ascii="Times New Roman" w:hAnsi="Times New Roman"/>
          <w:bCs/>
          <w:sz w:val="28"/>
          <w:szCs w:val="28"/>
        </w:rPr>
      </w:pPr>
      <w:r w:rsidRPr="00FD36FE">
        <w:rPr>
          <w:rFonts w:ascii="Times New Roman" w:hAnsi="Times New Roman"/>
          <w:bCs/>
          <w:sz w:val="28"/>
          <w:szCs w:val="28"/>
        </w:rPr>
        <w:t xml:space="preserve">Одной из </w:t>
      </w:r>
      <w:r w:rsidRPr="00FD36FE">
        <w:rPr>
          <w:rFonts w:ascii="Times New Roman" w:hAnsi="Times New Roman"/>
          <w:b/>
          <w:bCs/>
          <w:sz w:val="28"/>
          <w:szCs w:val="28"/>
        </w:rPr>
        <w:t>основных задач</w:t>
      </w:r>
      <w:r w:rsidRPr="00FD36FE">
        <w:rPr>
          <w:rFonts w:ascii="Times New Roman" w:hAnsi="Times New Roman"/>
          <w:bCs/>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04716" w:rsidRDefault="00C04716" w:rsidP="00A70098">
      <w:pPr>
        <w:pStyle w:val="af2"/>
        <w:jc w:val="both"/>
        <w:rPr>
          <w:sz w:val="28"/>
          <w:szCs w:val="28"/>
        </w:rPr>
      </w:pPr>
    </w:p>
    <w:p w:rsidR="00C04716" w:rsidRDefault="00C04716" w:rsidP="00A70098">
      <w:pPr>
        <w:pStyle w:val="af2"/>
        <w:jc w:val="both"/>
        <w:rPr>
          <w:sz w:val="28"/>
          <w:szCs w:val="28"/>
        </w:rPr>
      </w:pPr>
      <w:r>
        <w:rPr>
          <w:sz w:val="28"/>
          <w:szCs w:val="28"/>
        </w:rPr>
        <w:t xml:space="preserve">Достижение поставленной цели предусматривает решение </w:t>
      </w:r>
      <w:r w:rsidRPr="00A70098">
        <w:rPr>
          <w:b/>
          <w:sz w:val="28"/>
          <w:szCs w:val="28"/>
        </w:rPr>
        <w:t>следующих задач:</w:t>
      </w:r>
    </w:p>
    <w:p w:rsidR="00C04716" w:rsidRDefault="00C04716" w:rsidP="00A70098">
      <w:pPr>
        <w:pStyle w:val="af2"/>
        <w:numPr>
          <w:ilvl w:val="0"/>
          <w:numId w:val="9"/>
        </w:numPr>
        <w:jc w:val="both"/>
        <w:rPr>
          <w:sz w:val="28"/>
          <w:szCs w:val="28"/>
        </w:rPr>
      </w:pPr>
      <w:r>
        <w:rPr>
          <w:sz w:val="28"/>
          <w:szCs w:val="28"/>
        </w:rPr>
        <w:lastRenderedPageBreak/>
        <w:t>Охрана и укрепление физического и психического здоровья детей, в том числе их эмоционального благополучия;</w:t>
      </w:r>
    </w:p>
    <w:p w:rsidR="00C04716" w:rsidRDefault="00C04716" w:rsidP="00A70098">
      <w:pPr>
        <w:pStyle w:val="af2"/>
        <w:numPr>
          <w:ilvl w:val="0"/>
          <w:numId w:val="9"/>
        </w:numPr>
        <w:jc w:val="both"/>
        <w:rPr>
          <w:sz w:val="28"/>
          <w:szCs w:val="28"/>
        </w:rPr>
      </w:pPr>
      <w:r>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04716" w:rsidRDefault="00C04716" w:rsidP="00A70098">
      <w:pPr>
        <w:pStyle w:val="af2"/>
        <w:numPr>
          <w:ilvl w:val="0"/>
          <w:numId w:val="9"/>
        </w:numPr>
        <w:jc w:val="both"/>
        <w:rPr>
          <w:sz w:val="28"/>
          <w:szCs w:val="28"/>
        </w:rPr>
      </w:pPr>
      <w:r>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04716" w:rsidRDefault="00C04716" w:rsidP="00A70098">
      <w:pPr>
        <w:pStyle w:val="af2"/>
        <w:numPr>
          <w:ilvl w:val="0"/>
          <w:numId w:val="9"/>
        </w:numPr>
        <w:jc w:val="both"/>
        <w:rPr>
          <w:sz w:val="28"/>
          <w:szCs w:val="28"/>
        </w:rPr>
      </w:pPr>
      <w:r>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04716" w:rsidRDefault="00C04716" w:rsidP="00A70098">
      <w:pPr>
        <w:pStyle w:val="af2"/>
        <w:numPr>
          <w:ilvl w:val="0"/>
          <w:numId w:val="9"/>
        </w:numPr>
        <w:jc w:val="both"/>
        <w:rPr>
          <w:sz w:val="28"/>
          <w:szCs w:val="28"/>
        </w:rPr>
      </w:pPr>
      <w:r>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4716" w:rsidRDefault="00C04716" w:rsidP="00A70098">
      <w:pPr>
        <w:pStyle w:val="af2"/>
        <w:numPr>
          <w:ilvl w:val="0"/>
          <w:numId w:val="9"/>
        </w:numPr>
        <w:jc w:val="both"/>
        <w:rPr>
          <w:sz w:val="28"/>
          <w:szCs w:val="28"/>
        </w:rPr>
      </w:pPr>
      <w:r>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04716" w:rsidRDefault="00C04716" w:rsidP="00A70098">
      <w:pPr>
        <w:pStyle w:val="af2"/>
        <w:numPr>
          <w:ilvl w:val="0"/>
          <w:numId w:val="9"/>
        </w:numPr>
        <w:jc w:val="both"/>
        <w:rPr>
          <w:sz w:val="28"/>
          <w:szCs w:val="28"/>
        </w:rPr>
      </w:pPr>
      <w:r>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04716" w:rsidRDefault="00C04716" w:rsidP="00A70098">
      <w:pPr>
        <w:pStyle w:val="af2"/>
        <w:numPr>
          <w:ilvl w:val="0"/>
          <w:numId w:val="9"/>
        </w:numPr>
        <w:jc w:val="both"/>
        <w:rPr>
          <w:sz w:val="28"/>
          <w:szCs w:val="28"/>
        </w:rPr>
      </w:pPr>
      <w:r>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04716" w:rsidRDefault="00C04716" w:rsidP="00A70098">
      <w:pPr>
        <w:pStyle w:val="af2"/>
        <w:numPr>
          <w:ilvl w:val="0"/>
          <w:numId w:val="9"/>
        </w:numPr>
        <w:jc w:val="both"/>
        <w:rPr>
          <w:sz w:val="28"/>
          <w:szCs w:val="28"/>
        </w:rPr>
      </w:pPr>
      <w:r>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04716" w:rsidRPr="005E5B3C" w:rsidRDefault="00C04716" w:rsidP="005E5B3C">
      <w:pPr>
        <w:shd w:val="clear" w:color="auto" w:fill="FFFFFF"/>
        <w:spacing w:after="300" w:line="240" w:lineRule="auto"/>
        <w:jc w:val="both"/>
        <w:rPr>
          <w:rFonts w:ascii="Times New Roman" w:hAnsi="Times New Roman"/>
          <w:sz w:val="28"/>
          <w:szCs w:val="28"/>
          <w:lang w:eastAsia="ru-RU"/>
        </w:rPr>
      </w:pPr>
    </w:p>
    <w:p w:rsidR="00C04716" w:rsidRDefault="00C04716">
      <w:pPr>
        <w:widowControl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1.3. Принципы и подходы к формированию Программы:</w:t>
      </w:r>
    </w:p>
    <w:p w:rsidR="00C04716" w:rsidRDefault="00C04716">
      <w:pPr>
        <w:widowControl w:val="0"/>
        <w:spacing w:after="0" w:line="240" w:lineRule="auto"/>
        <w:jc w:val="both"/>
        <w:rPr>
          <w:rFonts w:ascii="Times New Roman" w:hAnsi="Times New Roman"/>
          <w:b/>
          <w:bCs/>
          <w:color w:val="000000"/>
          <w:sz w:val="28"/>
          <w:szCs w:val="28"/>
        </w:rPr>
      </w:pP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w:t>
      </w:r>
      <w:r w:rsidRPr="005E5B3C">
        <w:rPr>
          <w:rFonts w:ascii="Times New Roman" w:hAnsi="Times New Roman"/>
          <w:color w:val="000000"/>
          <w:sz w:val="28"/>
          <w:szCs w:val="28"/>
          <w:lang w:eastAsia="ru-RU"/>
        </w:rPr>
        <w:lastRenderedPageBreak/>
        <w:t xml:space="preserve">индивидуального подхода.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2. Второй принцип - целостный подход в решении педагогических задач: Обогащение детей музыкальными впечатлениями через пение, слушание, игры и пляски, музицирование. Претворение полученных впечатлений в самостоятельной игровой деятельности. </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3. Принцип последовательности предусматривает усложнение поставленных задач по всем разделам музыкального воспитания.</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 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Ъ-А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w:t>
      </w:r>
      <w:r w:rsidRPr="005E5B3C">
        <w:rPr>
          <w:rFonts w:ascii="Times New Roman" w:hAnsi="Times New Roman"/>
          <w:color w:val="000000"/>
          <w:sz w:val="28"/>
          <w:szCs w:val="28"/>
          <w:lang w:eastAsia="ru-RU"/>
        </w:rPr>
        <w:lastRenderedPageBreak/>
        <w:t xml:space="preserve">добрым. Улыбка обязательна. Дети спокойно воспринимают такие замечания и стараются все сделать лучше. </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 </w:t>
      </w: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p>
    <w:p w:rsidR="00C04716" w:rsidRDefault="00C04716" w:rsidP="005E5B3C">
      <w:pPr>
        <w:shd w:val="clear" w:color="auto" w:fill="FFFFFF"/>
        <w:spacing w:after="300" w:line="240" w:lineRule="auto"/>
        <w:jc w:val="both"/>
        <w:rPr>
          <w:rFonts w:ascii="Times New Roman" w:hAnsi="Times New Roman"/>
          <w:color w:val="000000"/>
          <w:sz w:val="28"/>
          <w:szCs w:val="28"/>
          <w:lang w:eastAsia="ru-RU"/>
        </w:rPr>
      </w:pPr>
    </w:p>
    <w:p w:rsidR="00C04716" w:rsidRDefault="00C04716" w:rsidP="00957B94">
      <w:pPr>
        <w:pStyle w:val="af2"/>
        <w:rPr>
          <w:b/>
          <w:sz w:val="28"/>
          <w:szCs w:val="28"/>
        </w:rPr>
      </w:pPr>
      <w:r>
        <w:rPr>
          <w:b/>
          <w:sz w:val="28"/>
          <w:szCs w:val="28"/>
        </w:rPr>
        <w:t>1.4.Планируемые результаты освоения Программы</w:t>
      </w:r>
    </w:p>
    <w:p w:rsidR="00C04716" w:rsidRDefault="00C04716" w:rsidP="00957B94">
      <w:pPr>
        <w:pStyle w:val="af2"/>
        <w:ind w:firstLine="284"/>
        <w:jc w:val="both"/>
        <w:rPr>
          <w:sz w:val="28"/>
          <w:szCs w:val="28"/>
        </w:rPr>
      </w:pP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 сформированность эмоциональной отзывчивости на музыку;</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выразительные музыкальные образы;</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-воспринимать и передавать в пении, движении основные средства выразительности музыкальных     произведений;</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-сформированность двигательных навыков и качеств (координация, ловкость и точность движений, пластичность);</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игровые образы, используя песенные, танцевальные импровизации;</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 проявление активности, самостоятельности и творчества в разных видах музыкальной деятельности.</w:t>
      </w:r>
    </w:p>
    <w:p w:rsidR="00C04716" w:rsidRDefault="00C04716" w:rsidP="00957B94">
      <w:pPr>
        <w:spacing w:after="0" w:line="240" w:lineRule="auto"/>
        <w:ind w:firstLine="708"/>
        <w:jc w:val="both"/>
        <w:rPr>
          <w:rFonts w:ascii="Times New Roman" w:hAnsi="Times New Roman"/>
          <w:sz w:val="28"/>
          <w:szCs w:val="28"/>
        </w:rPr>
      </w:pPr>
    </w:p>
    <w:p w:rsidR="00C04716" w:rsidRPr="00B120BD" w:rsidRDefault="00C04716" w:rsidP="00B120BD">
      <w:pPr>
        <w:shd w:val="clear" w:color="auto" w:fill="FFFFFF"/>
        <w:spacing w:after="300" w:line="240" w:lineRule="auto"/>
        <w:jc w:val="both"/>
        <w:rPr>
          <w:rFonts w:ascii="Times New Roman" w:hAnsi="Times New Roman"/>
          <w:b/>
          <w:sz w:val="28"/>
          <w:szCs w:val="28"/>
          <w:lang w:eastAsia="ru-RU"/>
        </w:rPr>
      </w:pPr>
      <w:r>
        <w:rPr>
          <w:rFonts w:ascii="Times New Roman" w:hAnsi="Times New Roman"/>
          <w:b/>
          <w:sz w:val="28"/>
          <w:szCs w:val="28"/>
          <w:lang w:eastAsia="ru-RU"/>
        </w:rPr>
        <w:t>1.5</w:t>
      </w:r>
      <w:r w:rsidRPr="00B120BD">
        <w:rPr>
          <w:rFonts w:ascii="Times New Roman" w:hAnsi="Times New Roman"/>
          <w:b/>
          <w:sz w:val="28"/>
          <w:szCs w:val="28"/>
          <w:lang w:eastAsia="ru-RU"/>
        </w:rPr>
        <w:t xml:space="preserve">. Актуальность программы </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Состоит в том, что она ориентирована на приобщение ребенка к миру музыкального искусства с учетом специфики дошкольного возраста. В условиях невероятной насыщенности музыкально-звукового пространства ребенок, играя, открывает для себя мир звуков. Программа отражает в своих целях и планируемых действиях не только сегодняшние задачи работы с детьми, но и закладывает способность соответствовать изменяющимся требованиям и условиям, в которых она будет реализовываться. Программа «Ладушки» и методическое обеспечение к ней - это уникальный педагогический опыт практиков. Он хорошо известен музыкальным руководителям в Санкт-Петербурге, Москве, а также во многих регионах России. Высочайший уровень профессионализма позволил авторам создать систему погружения ребенка в мир музыки «с радостью и улыбкой».</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lastRenderedPageBreak/>
        <w:t xml:space="preserve"> В программе заложены основные принципы в работе с детьми:</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1. Создание непринужденной и творческой обстановки.</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2. Целостный подход в решении педагогических задач. </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3. Принцип последовательности, который предусматривает постепенное усложнение поставленных задач.</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4. Соотношение музыкального материала с природным, народным, светским и историческим календарем. </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5. Принцип партнерства.</w:t>
      </w:r>
    </w:p>
    <w:p w:rsidR="00C04716"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6. Принцип положительной оценки, что является залогом успешного развития музыкальных способностей и творчества детей дошкольного возраста. </w:t>
      </w:r>
    </w:p>
    <w:p w:rsidR="00C04716" w:rsidRPr="00B120BD" w:rsidRDefault="00C04716"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Программе характерны гибкость, открытость, информационная оснащенность. Программа «Ладушки» может органично войти в любую образовательную программу, которая реализуется в дошкольном учреждении, как составляющая часть творческого, эстетического, умственного развития детей. Богатый педагогический опыт, любовь к детям позволили авторам заявить о таких принципах, как «положительная оценка деятельности детей» и «никаких замечаний детям». Эти принципы предусматриваются в работе с дошкольниками, но пока, кроме программы</w:t>
      </w:r>
      <w:r>
        <w:rPr>
          <w:rFonts w:ascii="Times New Roman" w:hAnsi="Times New Roman"/>
          <w:color w:val="000000"/>
          <w:sz w:val="28"/>
          <w:szCs w:val="28"/>
          <w:lang w:eastAsia="ru-RU"/>
        </w:rPr>
        <w:t xml:space="preserve"> «Ладушки», нигде не заявлены. </w:t>
      </w:r>
      <w:r w:rsidRPr="00B120BD">
        <w:rPr>
          <w:rFonts w:ascii="Times New Roman" w:hAnsi="Times New Roman"/>
          <w:color w:val="000000"/>
          <w:sz w:val="28"/>
          <w:szCs w:val="28"/>
          <w:lang w:eastAsia="ru-RU"/>
        </w:rPr>
        <w:t> На сегодняшний день по оснащенности программе «Ладушки» альтернативы нет. Методическое обеспечение охватывает все виды музыкальной деятельности детей и позволяет обогатить и расширить музыкальную деятельность педагогов дошкольных учреждений, а также поможет вхождению в профессию начинающим специалистам.</w:t>
      </w:r>
    </w:p>
    <w:p w:rsidR="00C04716" w:rsidRDefault="00C04716" w:rsidP="00957B94">
      <w:pPr>
        <w:pStyle w:val="af2"/>
        <w:jc w:val="both"/>
        <w:rPr>
          <w:b/>
          <w:sz w:val="28"/>
        </w:rPr>
      </w:pPr>
      <w:r>
        <w:rPr>
          <w:b/>
          <w:sz w:val="28"/>
        </w:rPr>
        <w:t>1.6. Система оценки результатов освоения Программы. Диагностика.</w:t>
      </w:r>
    </w:p>
    <w:p w:rsidR="00C04716" w:rsidRDefault="00C04716" w:rsidP="00957B94">
      <w:pPr>
        <w:pStyle w:val="af2"/>
        <w:jc w:val="both"/>
        <w:rPr>
          <w:b/>
          <w:sz w:val="28"/>
        </w:rPr>
      </w:pPr>
    </w:p>
    <w:p w:rsidR="00C04716" w:rsidRPr="0084050F" w:rsidRDefault="00C04716" w:rsidP="00957B94">
      <w:pPr>
        <w:pStyle w:val="af3"/>
        <w:shd w:val="clear" w:color="auto" w:fill="FFFFFF"/>
        <w:spacing w:beforeAutospacing="0" w:after="0" w:afterAutospacing="0"/>
        <w:jc w:val="both"/>
        <w:rPr>
          <w:color w:val="000000"/>
          <w:sz w:val="28"/>
          <w:szCs w:val="28"/>
        </w:rPr>
      </w:pPr>
      <w:r w:rsidRPr="0084050F">
        <w:rPr>
          <w:color w:val="000000"/>
          <w:sz w:val="28"/>
          <w:szCs w:val="28"/>
        </w:rPr>
        <w:t xml:space="preserve">В рамках программы «Ладушки» диагностика проводится по четырем основным параметрам: </w:t>
      </w:r>
    </w:p>
    <w:p w:rsidR="00C04716" w:rsidRDefault="00C04716"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Движение. </w:t>
      </w:r>
    </w:p>
    <w:p w:rsidR="00C04716" w:rsidRDefault="00C04716"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Чувство ритма. </w:t>
      </w:r>
    </w:p>
    <w:p w:rsidR="00C04716" w:rsidRDefault="00C04716"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Слушание музыки. </w:t>
      </w:r>
    </w:p>
    <w:p w:rsidR="00C04716" w:rsidRDefault="00C04716" w:rsidP="00957B94">
      <w:pPr>
        <w:pStyle w:val="af3"/>
        <w:numPr>
          <w:ilvl w:val="0"/>
          <w:numId w:val="45"/>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Пение. </w:t>
      </w:r>
    </w:p>
    <w:p w:rsidR="00C04716" w:rsidRDefault="00C04716" w:rsidP="00957B94">
      <w:pPr>
        <w:pStyle w:val="af3"/>
        <w:shd w:val="clear" w:color="auto" w:fill="FFFFFF"/>
        <w:spacing w:beforeAutospacing="0" w:after="300" w:afterAutospacing="0"/>
        <w:ind w:left="720"/>
        <w:jc w:val="both"/>
        <w:rPr>
          <w:color w:val="000000"/>
          <w:sz w:val="28"/>
          <w:szCs w:val="28"/>
        </w:rPr>
      </w:pPr>
      <w:r w:rsidRPr="00835EE6">
        <w:rPr>
          <w:color w:val="000000"/>
          <w:sz w:val="28"/>
          <w:szCs w:val="28"/>
        </w:rPr>
        <w:t>Этих параметров диагностирования вполне достаточно для детей дошкольного возраста.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C04716" w:rsidRPr="005F15C9" w:rsidRDefault="00C04716" w:rsidP="00957B94">
      <w:pPr>
        <w:pStyle w:val="af3"/>
        <w:shd w:val="clear" w:color="auto" w:fill="FFFFFF"/>
        <w:spacing w:beforeAutospacing="0" w:after="0" w:afterAutospacing="0"/>
        <w:jc w:val="both"/>
        <w:rPr>
          <w:b/>
          <w:color w:val="000000"/>
          <w:sz w:val="28"/>
          <w:szCs w:val="28"/>
        </w:rPr>
      </w:pPr>
      <w:r w:rsidRPr="005F15C9">
        <w:rPr>
          <w:b/>
          <w:color w:val="000000"/>
          <w:sz w:val="28"/>
          <w:szCs w:val="28"/>
        </w:rPr>
        <w:t xml:space="preserve"> Старшая группа</w:t>
      </w:r>
    </w:p>
    <w:p w:rsidR="00C04716" w:rsidRDefault="00C04716"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lastRenderedPageBreak/>
        <w:t>I Движение: а) двигается ритмично, чувствует смену частей музыки, 0) проявляет творчество</w:t>
      </w:r>
      <w:r>
        <w:rPr>
          <w:color w:val="000000"/>
          <w:sz w:val="28"/>
          <w:szCs w:val="28"/>
        </w:rPr>
        <w:t xml:space="preserve"> (придумывает свои движении); </w:t>
      </w:r>
      <w:r w:rsidRPr="00835EE6">
        <w:rPr>
          <w:color w:val="000000"/>
          <w:sz w:val="28"/>
          <w:szCs w:val="28"/>
        </w:rPr>
        <w:t xml:space="preserve">выполняет движения эмоционально. </w:t>
      </w:r>
    </w:p>
    <w:p w:rsidR="00C04716" w:rsidRDefault="00C04716"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2. Чувство ритма: а) правильно и ритмично прохлопывает ритмические формулы; б) умеет их составлять, проговаривать, играть на музыкальных инструментах.</w:t>
      </w:r>
    </w:p>
    <w:p w:rsidR="00C04716" w:rsidRDefault="00C04716"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 xml:space="preserve"> 3. Слушание музыки: а) эмоционально воспринимает музыку (выражает свое отношение словами);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придумать сюжет к музыкальному произведению. </w:t>
      </w:r>
    </w:p>
    <w:p w:rsidR="00C04716" w:rsidRDefault="00C04716" w:rsidP="00957B94">
      <w:pPr>
        <w:pStyle w:val="af3"/>
        <w:shd w:val="clear" w:color="auto" w:fill="FFFFFF"/>
        <w:spacing w:beforeAutospacing="0" w:after="0" w:afterAutospacing="0"/>
        <w:ind w:left="1455"/>
        <w:jc w:val="both"/>
        <w:rPr>
          <w:color w:val="000000"/>
          <w:sz w:val="28"/>
          <w:szCs w:val="28"/>
        </w:rPr>
      </w:pPr>
      <w:r w:rsidRPr="00835EE6">
        <w:rPr>
          <w:color w:val="000000"/>
          <w:sz w:val="28"/>
          <w:szCs w:val="28"/>
        </w:rPr>
        <w:t>4. Пение: а) эмоционально и выразительно исполняет песни; б) придумывает движения для обыгрывания песен; в) узнает песни по любому фрагменту; г</w:t>
      </w:r>
      <w:r>
        <w:rPr>
          <w:color w:val="000000"/>
          <w:sz w:val="28"/>
          <w:szCs w:val="28"/>
        </w:rPr>
        <w:t>) проявляет желание солировать.</w:t>
      </w:r>
    </w:p>
    <w:p w:rsidR="00C04716" w:rsidRPr="005F15C9" w:rsidRDefault="00C04716" w:rsidP="00957B94">
      <w:pPr>
        <w:pStyle w:val="af3"/>
        <w:shd w:val="clear" w:color="auto" w:fill="FFFFFF"/>
        <w:spacing w:beforeAutospacing="0" w:after="300" w:afterAutospacing="0"/>
        <w:jc w:val="both"/>
        <w:rPr>
          <w:b/>
          <w:color w:val="000000"/>
          <w:sz w:val="28"/>
          <w:szCs w:val="28"/>
        </w:rPr>
      </w:pPr>
      <w:r w:rsidRPr="005F15C9">
        <w:rPr>
          <w:b/>
          <w:color w:val="000000"/>
          <w:sz w:val="28"/>
          <w:szCs w:val="28"/>
        </w:rPr>
        <w:t xml:space="preserve">Подготовительная группа </w:t>
      </w:r>
    </w:p>
    <w:p w:rsidR="00C04716" w:rsidRDefault="00C04716"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Движение: а) двигается ритмично, чувствует смену частей музыки; б) проявляет творчество; в) выполняет движения эмоционально; г) ориентируется в пространстве; д) выражает желание выступать самостоятельно. </w:t>
      </w:r>
    </w:p>
    <w:p w:rsidR="00C04716" w:rsidRDefault="00C04716"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2. Чувство ритма: а) правильно и ритмично прохлопывает усложненные ритмические формулы; б) умеет их составлять, проигрывать на музыкальных инструментах; в) умеет держать ритм в </w:t>
      </w:r>
      <w:proofErr w:type="spellStart"/>
      <w:r w:rsidRPr="00835EE6">
        <w:rPr>
          <w:color w:val="000000"/>
          <w:sz w:val="28"/>
          <w:szCs w:val="28"/>
        </w:rPr>
        <w:t>двухголосии</w:t>
      </w:r>
      <w:proofErr w:type="spellEnd"/>
      <w:r w:rsidRPr="00835EE6">
        <w:rPr>
          <w:color w:val="000000"/>
          <w:sz w:val="28"/>
          <w:szCs w:val="28"/>
        </w:rPr>
        <w:t xml:space="preserve">. </w:t>
      </w:r>
    </w:p>
    <w:p w:rsidR="00C04716" w:rsidRDefault="00C04716"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3. Слушание музыки: а) Эмоционально воспринимает музыку (выражает свое отношение словами); умеет самостоятельно придумать небольшой сюжет;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самостоятельно придумать небольшой сюжет к музыкальному произведению; ж) пр</w:t>
      </w:r>
      <w:r>
        <w:rPr>
          <w:color w:val="000000"/>
          <w:sz w:val="28"/>
          <w:szCs w:val="28"/>
        </w:rPr>
        <w:t xml:space="preserve">оявляет желание музицировать. </w:t>
      </w:r>
    </w:p>
    <w:p w:rsidR="00C04716" w:rsidRDefault="00C04716" w:rsidP="00957B94">
      <w:pPr>
        <w:pStyle w:val="af3"/>
        <w:numPr>
          <w:ilvl w:val="0"/>
          <w:numId w:val="48"/>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 4. Пение: а) эмоционально исполняет песни; б) способен инсценировать песню; в) проявляет желание солировать; г) узнает песни по любому фрагменту; д) имеет любимые песни. </w:t>
      </w:r>
    </w:p>
    <w:p w:rsidR="00C04716" w:rsidRPr="0084050F" w:rsidRDefault="00C04716" w:rsidP="00957B94">
      <w:pPr>
        <w:pStyle w:val="af3"/>
        <w:shd w:val="clear" w:color="auto" w:fill="FFFFFF"/>
        <w:suppressAutoHyphens w:val="0"/>
        <w:spacing w:beforeAutospacing="0" w:after="300" w:afterAutospacing="0"/>
        <w:ind w:left="1843"/>
        <w:jc w:val="both"/>
        <w:rPr>
          <w:color w:val="000000"/>
          <w:sz w:val="28"/>
          <w:szCs w:val="28"/>
        </w:rPr>
      </w:pPr>
      <w:r w:rsidRPr="0084050F">
        <w:rPr>
          <w:color w:val="000000"/>
          <w:sz w:val="28"/>
          <w:szCs w:val="28"/>
        </w:rPr>
        <w:t>Процесс диагностирования не должен но</w:t>
      </w:r>
      <w:r>
        <w:rPr>
          <w:color w:val="000000"/>
          <w:sz w:val="28"/>
          <w:szCs w:val="28"/>
        </w:rPr>
        <w:t xml:space="preserve">сить формальный характер. Это </w:t>
      </w:r>
      <w:r w:rsidRPr="0084050F">
        <w:rPr>
          <w:color w:val="000000"/>
          <w:sz w:val="28"/>
          <w:szCs w:val="28"/>
        </w:rPr>
        <w:t>необходимо, прежде всего, для того, чтобы пе</w:t>
      </w:r>
      <w:r>
        <w:rPr>
          <w:color w:val="000000"/>
          <w:sz w:val="28"/>
          <w:szCs w:val="28"/>
        </w:rPr>
        <w:t>дагог смог выявить уровен</w:t>
      </w:r>
      <w:r w:rsidRPr="0084050F">
        <w:rPr>
          <w:color w:val="000000"/>
          <w:sz w:val="28"/>
          <w:szCs w:val="28"/>
        </w:rPr>
        <w:t>ь музыкальных способностей каждого реб</w:t>
      </w:r>
      <w:r>
        <w:rPr>
          <w:color w:val="000000"/>
          <w:sz w:val="28"/>
          <w:szCs w:val="28"/>
        </w:rPr>
        <w:t>енка</w:t>
      </w:r>
      <w:r w:rsidRPr="0084050F">
        <w:rPr>
          <w:color w:val="000000"/>
          <w:sz w:val="28"/>
          <w:szCs w:val="28"/>
        </w:rPr>
        <w:t xml:space="preserve">. Каждый ребенок индивидуален, и подходить к оценке его возможностей нужно бережно и разумно. </w:t>
      </w:r>
    </w:p>
    <w:p w:rsidR="00C04716" w:rsidRDefault="00C04716" w:rsidP="00957B94">
      <w:pPr>
        <w:spacing w:after="0" w:line="240" w:lineRule="auto"/>
        <w:jc w:val="both"/>
        <w:rPr>
          <w:rFonts w:ascii="Times New Roman" w:hAnsi="Times New Roman"/>
          <w:sz w:val="28"/>
          <w:szCs w:val="28"/>
        </w:rPr>
      </w:pPr>
    </w:p>
    <w:p w:rsidR="00C04716" w:rsidRDefault="00C04716">
      <w:pPr>
        <w:pStyle w:val="af2"/>
        <w:rPr>
          <w:b/>
          <w:sz w:val="28"/>
          <w:szCs w:val="28"/>
        </w:rPr>
      </w:pPr>
      <w:r>
        <w:rPr>
          <w:b/>
          <w:sz w:val="28"/>
          <w:szCs w:val="28"/>
        </w:rPr>
        <w:t>2.  Содержательный раздел</w:t>
      </w:r>
    </w:p>
    <w:p w:rsidR="00C04716" w:rsidRDefault="00C04716">
      <w:pPr>
        <w:pStyle w:val="af2"/>
        <w:rPr>
          <w:b/>
          <w:sz w:val="28"/>
          <w:szCs w:val="28"/>
        </w:rPr>
      </w:pPr>
    </w:p>
    <w:p w:rsidR="00C04716" w:rsidRDefault="00C04716" w:rsidP="00957B94">
      <w:pPr>
        <w:pStyle w:val="af2"/>
        <w:rPr>
          <w:b/>
          <w:bCs/>
          <w:sz w:val="28"/>
          <w:szCs w:val="28"/>
        </w:rPr>
      </w:pPr>
      <w:r>
        <w:rPr>
          <w:b/>
          <w:bCs/>
          <w:sz w:val="28"/>
          <w:szCs w:val="28"/>
        </w:rPr>
        <w:t>2.1. Возрастные и индивидуальные особенности контингента детей</w:t>
      </w:r>
    </w:p>
    <w:p w:rsidR="00C04716" w:rsidRDefault="00C04716" w:rsidP="00957B94">
      <w:pPr>
        <w:pStyle w:val="af2"/>
        <w:jc w:val="both"/>
        <w:rPr>
          <w:bCs/>
          <w:sz w:val="28"/>
          <w:szCs w:val="28"/>
        </w:rPr>
      </w:pPr>
    </w:p>
    <w:p w:rsidR="00C04716" w:rsidRDefault="00C04716" w:rsidP="00957B94">
      <w:pPr>
        <w:pStyle w:val="af2"/>
        <w:jc w:val="both"/>
        <w:rPr>
          <w:bCs/>
          <w:sz w:val="28"/>
          <w:szCs w:val="28"/>
        </w:rPr>
      </w:pPr>
      <w:r>
        <w:rPr>
          <w:bCs/>
          <w:sz w:val="28"/>
          <w:szCs w:val="28"/>
        </w:rPr>
        <w:t>Возрастные и индивидуальные характеристики особенностей развития детей раннего и дошкольного возраста, воспитывающихся в образовательном учреждении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дошкольного образования» «Детство: / Т.И. Бабаева, А.Г. Гогоберидзе, О.В. Солнцева и др. - СПб.: ООО «Издательство «Детство-Пресс» 2016г.</w:t>
      </w:r>
    </w:p>
    <w:p w:rsidR="00C04716" w:rsidRDefault="00C04716" w:rsidP="00957B94">
      <w:pPr>
        <w:spacing w:after="0" w:line="240" w:lineRule="auto"/>
        <w:jc w:val="both"/>
        <w:rPr>
          <w:rFonts w:ascii="Times New Roman" w:hAnsi="Times New Roman"/>
          <w:sz w:val="28"/>
          <w:szCs w:val="28"/>
        </w:rPr>
      </w:pPr>
    </w:p>
    <w:p w:rsidR="00C04716" w:rsidRDefault="00C04716" w:rsidP="00957B94">
      <w:pPr>
        <w:spacing w:after="0" w:line="240" w:lineRule="auto"/>
        <w:ind w:firstLine="708"/>
        <w:jc w:val="center"/>
        <w:rPr>
          <w:rFonts w:ascii="Times New Roman" w:hAnsi="Times New Roman"/>
          <w:b/>
          <w:sz w:val="28"/>
          <w:szCs w:val="28"/>
        </w:rPr>
      </w:pPr>
      <w:r>
        <w:rPr>
          <w:rFonts w:ascii="Times New Roman" w:hAnsi="Times New Roman"/>
          <w:b/>
          <w:sz w:val="28"/>
          <w:szCs w:val="28"/>
        </w:rPr>
        <w:t>Старшая группа (от 5 до 6 лет)</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Pr>
          <w:rFonts w:ascii="Times New Roman" w:hAnsi="Times New Roman"/>
          <w:sz w:val="28"/>
          <w:szCs w:val="28"/>
        </w:rPr>
        <w:t>звуковысотный</w:t>
      </w:r>
      <w:proofErr w:type="spellEnd"/>
      <w:r>
        <w:rPr>
          <w:rFonts w:ascii="Times New Roman" w:hAnsi="Times New Roman"/>
          <w:sz w:val="28"/>
          <w:szCs w:val="28"/>
        </w:rPr>
        <w:t xml:space="preserve">, ритмический, тембровый, динамический слух, эмоциональная отзывчивость и творческая активность.  </w:t>
      </w:r>
    </w:p>
    <w:p w:rsidR="00C04716" w:rsidRDefault="00C04716" w:rsidP="00957B94">
      <w:pPr>
        <w:spacing w:after="0" w:line="240" w:lineRule="auto"/>
        <w:ind w:firstLine="708"/>
        <w:jc w:val="center"/>
        <w:rPr>
          <w:rFonts w:ascii="Times New Roman" w:hAnsi="Times New Roman"/>
          <w:b/>
          <w:sz w:val="28"/>
          <w:szCs w:val="28"/>
        </w:rPr>
      </w:pPr>
      <w:r>
        <w:rPr>
          <w:rFonts w:ascii="Times New Roman" w:hAnsi="Times New Roman"/>
          <w:b/>
          <w:sz w:val="28"/>
          <w:szCs w:val="28"/>
        </w:rPr>
        <w:t>Подготовительная к школе группа (от 6 до 7 лет)</w:t>
      </w:r>
    </w:p>
    <w:p w:rsidR="00C04716" w:rsidRDefault="00C04716" w:rsidP="00957B9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Pr>
          <w:rFonts w:ascii="Times New Roman" w:hAnsi="Times New Roman"/>
          <w:sz w:val="28"/>
          <w:szCs w:val="28"/>
        </w:rPr>
        <w:t>звуковысотный</w:t>
      </w:r>
      <w:proofErr w:type="spellEnd"/>
      <w:r>
        <w:rPr>
          <w:rFonts w:ascii="Times New Roman" w:hAnsi="Times New Roman"/>
          <w:sz w:val="28"/>
          <w:szCs w:val="28"/>
        </w:rPr>
        <w:t>,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w:t>
      </w:r>
    </w:p>
    <w:p w:rsidR="00C04716" w:rsidRDefault="00C04716">
      <w:pPr>
        <w:pStyle w:val="af2"/>
        <w:rPr>
          <w:b/>
          <w:sz w:val="28"/>
          <w:szCs w:val="28"/>
        </w:rPr>
      </w:pPr>
    </w:p>
    <w:p w:rsidR="00C04716" w:rsidRDefault="00C04716">
      <w:pPr>
        <w:pStyle w:val="af2"/>
        <w:jc w:val="both"/>
        <w:rPr>
          <w:b/>
          <w:sz w:val="28"/>
          <w:szCs w:val="28"/>
        </w:rPr>
      </w:pPr>
      <w:r>
        <w:rPr>
          <w:b/>
          <w:sz w:val="28"/>
          <w:szCs w:val="28"/>
        </w:rPr>
        <w:t>2.2.  Характеристика образовательной деятельности по освоению детьми образовательной области «Художественно-эстетическое развитие» раздел «Музыка»</w:t>
      </w:r>
    </w:p>
    <w:p w:rsidR="00C04716" w:rsidRDefault="00C04716">
      <w:pPr>
        <w:pStyle w:val="af2"/>
        <w:jc w:val="both"/>
        <w:rPr>
          <w:b/>
          <w:sz w:val="28"/>
          <w:szCs w:val="28"/>
        </w:rPr>
      </w:pPr>
    </w:p>
    <w:p w:rsidR="00C04716" w:rsidRPr="00835EE6" w:rsidRDefault="00C04716" w:rsidP="00AA2AE5">
      <w:pPr>
        <w:pStyle w:val="af3"/>
        <w:shd w:val="clear" w:color="auto" w:fill="FFFFFF"/>
        <w:spacing w:beforeAutospacing="0" w:after="300" w:afterAutospacing="0"/>
        <w:jc w:val="both"/>
        <w:rPr>
          <w:b/>
          <w:color w:val="000000"/>
          <w:sz w:val="28"/>
          <w:szCs w:val="28"/>
        </w:rPr>
      </w:pPr>
      <w:r w:rsidRPr="00835EE6">
        <w:rPr>
          <w:b/>
          <w:color w:val="000000"/>
          <w:sz w:val="28"/>
          <w:szCs w:val="28"/>
        </w:rPr>
        <w:t>Музыкальное занятие в группах дошкольного возраста имеет четкое построение.</w:t>
      </w:r>
    </w:p>
    <w:p w:rsidR="00C04716" w:rsidRDefault="00C04716" w:rsidP="00AA2AE5">
      <w:pPr>
        <w:pStyle w:val="af3"/>
        <w:numPr>
          <w:ilvl w:val="0"/>
          <w:numId w:val="41"/>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Приветствие</w:t>
      </w:r>
      <w:r>
        <w:rPr>
          <w:color w:val="000000"/>
          <w:sz w:val="28"/>
          <w:szCs w:val="28"/>
        </w:rPr>
        <w:t>.</w:t>
      </w:r>
      <w:r w:rsidRPr="00835EE6">
        <w:rPr>
          <w:color w:val="000000"/>
          <w:sz w:val="28"/>
          <w:szCs w:val="28"/>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w:t>
      </w:r>
      <w:proofErr w:type="spellStart"/>
      <w:r w:rsidRPr="00835EE6">
        <w:rPr>
          <w:color w:val="000000"/>
          <w:sz w:val="28"/>
          <w:szCs w:val="28"/>
        </w:rPr>
        <w:t>музыкальноритмические</w:t>
      </w:r>
      <w:proofErr w:type="spellEnd"/>
      <w:r w:rsidRPr="00835EE6">
        <w:rPr>
          <w:color w:val="000000"/>
          <w:sz w:val="28"/>
          <w:szCs w:val="28"/>
        </w:rPr>
        <w:t xml:space="preserve"> задачи: у детей развиваются чувство ритма, артикуляция, мелодический, динамический, тембровый и </w:t>
      </w:r>
      <w:proofErr w:type="spellStart"/>
      <w:r w:rsidRPr="00835EE6">
        <w:rPr>
          <w:color w:val="000000"/>
          <w:sz w:val="28"/>
          <w:szCs w:val="28"/>
        </w:rPr>
        <w:t>звуковысотный</w:t>
      </w:r>
      <w:proofErr w:type="spellEnd"/>
      <w:r w:rsidRPr="00835EE6">
        <w:rPr>
          <w:color w:val="000000"/>
          <w:sz w:val="28"/>
          <w:szCs w:val="28"/>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835EE6">
        <w:rPr>
          <w:color w:val="000000"/>
          <w:sz w:val="28"/>
          <w:szCs w:val="28"/>
        </w:rPr>
        <w:t>звуковысотного</w:t>
      </w:r>
      <w:proofErr w:type="spellEnd"/>
      <w:r w:rsidRPr="00835EE6">
        <w:rPr>
          <w:color w:val="000000"/>
          <w:sz w:val="28"/>
          <w:szCs w:val="28"/>
        </w:rPr>
        <w:t xml:space="preserve"> слуха и голоса, интонационной выразительности и динамики. Дети </w:t>
      </w:r>
      <w:r w:rsidRPr="00835EE6">
        <w:rPr>
          <w:color w:val="000000"/>
          <w:sz w:val="28"/>
          <w:szCs w:val="28"/>
        </w:rPr>
        <w:lastRenderedPageBreak/>
        <w:t>старшего дошкольного возраста учатся в приветствии петь музыкальные интервалы</w:t>
      </w:r>
      <w:r>
        <w:rPr>
          <w:color w:val="000000"/>
          <w:sz w:val="28"/>
          <w:szCs w:val="28"/>
        </w:rPr>
        <w:t>, здороваться с помощью звуча</w:t>
      </w:r>
      <w:r w:rsidRPr="00835EE6">
        <w:rPr>
          <w:color w:val="000000"/>
          <w:sz w:val="28"/>
          <w:szCs w:val="28"/>
        </w:rPr>
        <w:t>щих и немых жестов, придумывать приветствие самостоятельно.</w:t>
      </w:r>
    </w:p>
    <w:p w:rsidR="00C04716" w:rsidRDefault="00C04716"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 2. </w:t>
      </w:r>
      <w:r w:rsidRPr="00835EE6">
        <w:rPr>
          <w:b/>
          <w:color w:val="000000"/>
          <w:sz w:val="28"/>
          <w:szCs w:val="28"/>
        </w:rPr>
        <w:t>Музыкально-ритмические движения</w:t>
      </w:r>
      <w:r>
        <w:rPr>
          <w:color w:val="000000"/>
          <w:sz w:val="28"/>
          <w:szCs w:val="28"/>
        </w:rPr>
        <w:t>.</w:t>
      </w:r>
    </w:p>
    <w:p w:rsidR="00C04716" w:rsidRDefault="00C04716"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C04716" w:rsidRDefault="00C04716" w:rsidP="00AA2AE5">
      <w:pPr>
        <w:pStyle w:val="af3"/>
        <w:numPr>
          <w:ilvl w:val="0"/>
          <w:numId w:val="42"/>
        </w:numPr>
        <w:shd w:val="clear" w:color="auto" w:fill="FFFFFF"/>
        <w:suppressAutoHyphens w:val="0"/>
        <w:spacing w:beforeAutospacing="0" w:after="300" w:afterAutospacing="0"/>
        <w:jc w:val="both"/>
        <w:rPr>
          <w:color w:val="000000"/>
          <w:sz w:val="28"/>
          <w:szCs w:val="28"/>
        </w:rPr>
      </w:pPr>
      <w:r w:rsidRPr="00835EE6">
        <w:rPr>
          <w:b/>
          <w:color w:val="000000"/>
          <w:sz w:val="28"/>
          <w:szCs w:val="28"/>
        </w:rPr>
        <w:t>Развитие чувства ритма. Музицирование</w:t>
      </w:r>
    </w:p>
    <w:p w:rsidR="00C04716" w:rsidRDefault="00C04716"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w:t>
      </w:r>
      <w:proofErr w:type="spellStart"/>
      <w:r w:rsidRPr="00835EE6">
        <w:rPr>
          <w:color w:val="000000"/>
          <w:sz w:val="28"/>
          <w:szCs w:val="28"/>
        </w:rPr>
        <w:t>звуковысотный</w:t>
      </w:r>
      <w:proofErr w:type="spellEnd"/>
      <w:r w:rsidRPr="00835EE6">
        <w:rPr>
          <w:color w:val="000000"/>
          <w:sz w:val="28"/>
          <w:szCs w:val="28"/>
        </w:rPr>
        <w:t xml:space="preserve"> слух. </w:t>
      </w:r>
    </w:p>
    <w:p w:rsidR="00C04716" w:rsidRDefault="00C04716" w:rsidP="00AA2AE5">
      <w:pPr>
        <w:pStyle w:val="af3"/>
        <w:numPr>
          <w:ilvl w:val="0"/>
          <w:numId w:val="42"/>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Пальчиковая гимнастика</w:t>
      </w:r>
    </w:p>
    <w:p w:rsidR="00C04716" w:rsidRDefault="00C04716" w:rsidP="00AA2AE5">
      <w:pPr>
        <w:pStyle w:val="af2"/>
        <w:jc w:val="both"/>
        <w:rPr>
          <w:color w:val="000000"/>
          <w:sz w:val="28"/>
          <w:szCs w:val="28"/>
        </w:rPr>
      </w:pPr>
      <w:r w:rsidRPr="00835EE6">
        <w:rPr>
          <w:color w:val="000000"/>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w:t>
      </w:r>
      <w:proofErr w:type="spellStart"/>
      <w:r w:rsidRPr="00835EE6">
        <w:rPr>
          <w:color w:val="000000"/>
          <w:sz w:val="28"/>
          <w:szCs w:val="28"/>
        </w:rPr>
        <w:t>звуковысотный</w:t>
      </w:r>
      <w:proofErr w:type="spellEnd"/>
      <w:r w:rsidRPr="00835EE6">
        <w:rPr>
          <w:color w:val="000000"/>
          <w:sz w:val="28"/>
          <w:szCs w:val="28"/>
        </w:rPr>
        <w:t xml:space="preserve">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w:t>
      </w:r>
      <w:r>
        <w:rPr>
          <w:color w:val="000000"/>
          <w:sz w:val="28"/>
          <w:szCs w:val="28"/>
        </w:rPr>
        <w:t>ьное и психологическое состоя</w:t>
      </w:r>
      <w:r w:rsidRPr="00835EE6">
        <w:rPr>
          <w:color w:val="000000"/>
          <w:sz w:val="28"/>
          <w:szCs w:val="28"/>
        </w:rPr>
        <w:t>ние.</w:t>
      </w:r>
    </w:p>
    <w:p w:rsidR="00C04716" w:rsidRPr="00835EE6" w:rsidRDefault="00C04716"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Слушание музыки </w:t>
      </w:r>
    </w:p>
    <w:p w:rsidR="00C04716" w:rsidRDefault="00C04716"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lastRenderedPageBreak/>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C04716" w:rsidRPr="00835EE6" w:rsidRDefault="00C04716"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Распевание, пение </w:t>
      </w:r>
    </w:p>
    <w:p w:rsidR="00C04716" w:rsidRDefault="00C04716"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w:t>
      </w:r>
      <w:proofErr w:type="spellStart"/>
      <w:r w:rsidRPr="00835EE6">
        <w:rPr>
          <w:color w:val="000000"/>
          <w:sz w:val="28"/>
          <w:szCs w:val="28"/>
        </w:rPr>
        <w:t>несенкираспевки</w:t>
      </w:r>
      <w:proofErr w:type="spellEnd"/>
      <w:r w:rsidRPr="00835EE6">
        <w:rPr>
          <w:color w:val="000000"/>
          <w:sz w:val="28"/>
          <w:szCs w:val="28"/>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w:t>
      </w:r>
      <w:r>
        <w:rPr>
          <w:color w:val="000000"/>
          <w:sz w:val="28"/>
          <w:szCs w:val="28"/>
        </w:rPr>
        <w:t xml:space="preserve">е. Текст песен не должен сухо </w:t>
      </w:r>
      <w:r w:rsidRPr="00835EE6">
        <w:rPr>
          <w:color w:val="000000"/>
          <w:sz w:val="28"/>
          <w:szCs w:val="28"/>
        </w:rPr>
        <w:t>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C04716" w:rsidRPr="00835EE6" w:rsidRDefault="00C04716" w:rsidP="00AA2AE5">
      <w:pPr>
        <w:pStyle w:val="af3"/>
        <w:numPr>
          <w:ilvl w:val="0"/>
          <w:numId w:val="43"/>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Пляски, игры, хороводы</w:t>
      </w:r>
    </w:p>
    <w:p w:rsidR="00C04716" w:rsidRDefault="00C04716"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 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w:t>
      </w:r>
      <w:r w:rsidRPr="00835EE6">
        <w:rPr>
          <w:color w:val="000000"/>
          <w:sz w:val="28"/>
          <w:szCs w:val="28"/>
        </w:rPr>
        <w:lastRenderedPageBreak/>
        <w:t>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w:t>
      </w:r>
      <w:r>
        <w:rPr>
          <w:color w:val="000000"/>
          <w:sz w:val="28"/>
          <w:szCs w:val="28"/>
        </w:rPr>
        <w:t xml:space="preserve">ния в музыке и соответственно </w:t>
      </w:r>
      <w:r w:rsidRPr="00835EE6">
        <w:rPr>
          <w:color w:val="000000"/>
          <w:sz w:val="28"/>
          <w:szCs w:val="28"/>
        </w:rPr>
        <w:t xml:space="preserve">менять движения; развивается чувство ритма и, конечно, хорошего музыкального вкуса. </w:t>
      </w:r>
    </w:p>
    <w:p w:rsidR="00C04716" w:rsidRPr="003B66CB" w:rsidRDefault="00C04716" w:rsidP="00702D1C">
      <w:pPr>
        <w:spacing w:after="0" w:line="240" w:lineRule="auto"/>
        <w:jc w:val="both"/>
        <w:rPr>
          <w:rFonts w:ascii="Times New Roman" w:hAnsi="Times New Roman"/>
          <w:sz w:val="28"/>
          <w:szCs w:val="28"/>
        </w:rPr>
      </w:pPr>
    </w:p>
    <w:p w:rsidR="00C04716" w:rsidRDefault="00C04716">
      <w:pPr>
        <w:spacing w:after="0" w:line="250" w:lineRule="exact"/>
        <w:ind w:right="3"/>
        <w:rPr>
          <w:rStyle w:val="40"/>
          <w:b/>
          <w:color w:val="00000A"/>
          <w:sz w:val="28"/>
          <w:szCs w:val="28"/>
        </w:rPr>
      </w:pPr>
      <w:r>
        <w:rPr>
          <w:rStyle w:val="40"/>
          <w:b/>
          <w:color w:val="00000A"/>
          <w:sz w:val="28"/>
          <w:szCs w:val="28"/>
        </w:rPr>
        <w:t>Шестой год жизни. Старшая группа.</w:t>
      </w:r>
    </w:p>
    <w:p w:rsidR="00C04716" w:rsidRDefault="00C04716">
      <w:pPr>
        <w:spacing w:after="0" w:line="250" w:lineRule="exact"/>
        <w:ind w:right="3"/>
        <w:rPr>
          <w:rStyle w:val="40"/>
          <w:b/>
          <w:color w:val="00000A"/>
          <w:sz w:val="28"/>
          <w:szCs w:val="28"/>
        </w:rPr>
      </w:pPr>
    </w:p>
    <w:p w:rsidR="00C04716" w:rsidRDefault="00C04716"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Музыкально-ритмические движения </w:t>
      </w:r>
    </w:p>
    <w:p w:rsidR="00C04716" w:rsidRPr="00AA2AE5" w:rsidRDefault="00C04716" w:rsidP="00AA2AE5">
      <w:pPr>
        <w:pStyle w:val="af3"/>
        <w:shd w:val="clear" w:color="auto" w:fill="FFFFFF"/>
        <w:spacing w:beforeAutospacing="0" w:after="0" w:afterAutospacing="0"/>
        <w:jc w:val="both"/>
        <w:rPr>
          <w:b/>
          <w:color w:val="000000"/>
          <w:sz w:val="28"/>
          <w:szCs w:val="28"/>
        </w:rPr>
      </w:pPr>
      <w:r w:rsidRPr="00AA2AE5">
        <w:rPr>
          <w:color w:val="000000"/>
          <w:sz w:val="28"/>
          <w:szCs w:val="28"/>
        </w:rPr>
        <w:t xml:space="preserve">Задачи: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Ритмично ходить в одном направлении, сохраняя дистанцию.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Ходить парами, тройками, вдоль стен, врассыпную.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Останавливаться четко, с концом музыки.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Придумывать различные фигуры.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5. Выполнять движения по подгруппам.</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Совершенствовать координацию рук.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7. Четко, непринужденно выполнять поскоки с ноги на ногу.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8. Выполнять разнообразные ритмичные хлопки.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9. Выполнять пружинящие шаги.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10. Выполнять прыжки на месте, с продвижениями, с поворотами. </w:t>
      </w:r>
    </w:p>
    <w:p w:rsidR="00C04716" w:rsidRDefault="00C04716" w:rsidP="00AA2AE5">
      <w:pPr>
        <w:pStyle w:val="af3"/>
        <w:shd w:val="clear" w:color="auto" w:fill="FFFFFF"/>
        <w:spacing w:beforeAutospacing="0" w:after="0" w:afterAutospacing="0"/>
        <w:jc w:val="both"/>
        <w:rPr>
          <w:color w:val="000000"/>
          <w:sz w:val="28"/>
          <w:szCs w:val="28"/>
        </w:rPr>
      </w:pPr>
      <w:r>
        <w:rPr>
          <w:color w:val="000000"/>
          <w:sz w:val="28"/>
          <w:szCs w:val="28"/>
        </w:rPr>
        <w:t>11. Совершенствовать движение</w:t>
      </w:r>
      <w:r w:rsidRPr="00835EE6">
        <w:rPr>
          <w:color w:val="000000"/>
          <w:sz w:val="28"/>
          <w:szCs w:val="28"/>
        </w:rPr>
        <w:t xml:space="preserve"> галопа. Передавать выразительный образ.</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12. Развивать плавность движений.</w:t>
      </w:r>
    </w:p>
    <w:p w:rsidR="00C04716" w:rsidRDefault="00C04716" w:rsidP="00AA2AE5">
      <w:pPr>
        <w:pStyle w:val="af3"/>
        <w:shd w:val="clear" w:color="auto" w:fill="FFFFFF"/>
        <w:spacing w:beforeAutospacing="0" w:after="0" w:afterAutospacing="0"/>
        <w:jc w:val="both"/>
        <w:rPr>
          <w:color w:val="000000"/>
          <w:sz w:val="28"/>
          <w:szCs w:val="28"/>
        </w:rPr>
      </w:pPr>
    </w:p>
    <w:p w:rsidR="00C04716" w:rsidRDefault="00C04716" w:rsidP="00AA2AE5">
      <w:pPr>
        <w:pStyle w:val="af3"/>
        <w:shd w:val="clear" w:color="auto" w:fill="FFFFFF"/>
        <w:spacing w:beforeAutospacing="0" w:after="0" w:afterAutospacing="0"/>
        <w:jc w:val="both"/>
        <w:rPr>
          <w:color w:val="000000"/>
          <w:sz w:val="28"/>
          <w:szCs w:val="28"/>
        </w:rPr>
      </w:pPr>
    </w:p>
    <w:p w:rsidR="00C04716" w:rsidRPr="00880B69" w:rsidRDefault="00C04716"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Развитие чувства ритма. Музицирование</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1. Проговаривать ритмические формулы (долгие и короткие звуки), выложенные на </w:t>
      </w:r>
      <w:proofErr w:type="spellStart"/>
      <w:r w:rsidRPr="00835EE6">
        <w:rPr>
          <w:color w:val="000000"/>
          <w:sz w:val="28"/>
          <w:szCs w:val="28"/>
        </w:rPr>
        <w:t>фланелеграфе</w:t>
      </w:r>
      <w:proofErr w:type="spellEnd"/>
      <w:r w:rsidRPr="00835EE6">
        <w:rPr>
          <w:color w:val="000000"/>
          <w:sz w:val="28"/>
          <w:szCs w:val="28"/>
        </w:rPr>
        <w:t xml:space="preserve">.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Прохлопывать ритмические песенки.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Понимать и ощущать четырехдольный размер («Музыкальный квадрат»).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Различать длительности в ритмических карточках.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Играть на музыкальных инструментах выложенные ритмические формулы.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Осмыслить понятие «пауза».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7. Сочинять простые песенки.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8. Выслушивать предложенный ритм до конца и повторять его.</w:t>
      </w:r>
    </w:p>
    <w:p w:rsidR="00C04716" w:rsidRDefault="00C04716" w:rsidP="00AA2AE5">
      <w:pPr>
        <w:pStyle w:val="af3"/>
        <w:shd w:val="clear" w:color="auto" w:fill="FFFFFF"/>
        <w:spacing w:beforeAutospacing="0" w:after="0" w:afterAutospacing="0"/>
        <w:jc w:val="both"/>
        <w:rPr>
          <w:color w:val="000000"/>
          <w:sz w:val="28"/>
          <w:szCs w:val="28"/>
        </w:rPr>
      </w:pPr>
    </w:p>
    <w:p w:rsidR="00C04716" w:rsidRPr="00880B69" w:rsidRDefault="00C04716"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Пальчиковая гимнастика </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1. Развитие речи, артикуляционного аппарата.</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Развитие внимания, памяти, интонационной выразительности.</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Развитие чувства ритма.</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4. Формирование понятие </w:t>
      </w:r>
      <w:proofErr w:type="spellStart"/>
      <w:r w:rsidRPr="00835EE6">
        <w:rPr>
          <w:color w:val="000000"/>
          <w:sz w:val="28"/>
          <w:szCs w:val="28"/>
        </w:rPr>
        <w:t>звуковысотности</w:t>
      </w:r>
      <w:proofErr w:type="spellEnd"/>
      <w:r w:rsidRPr="00835EE6">
        <w:rPr>
          <w:color w:val="000000"/>
          <w:sz w:val="28"/>
          <w:szCs w:val="28"/>
        </w:rPr>
        <w:t xml:space="preserve">. </w:t>
      </w:r>
    </w:p>
    <w:p w:rsidR="00C04716" w:rsidRPr="00880B69" w:rsidRDefault="00C04716"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 Слушание музыки </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Знакомить с творчеством П. И. Чайковского. Произведения из «Детского альбома». 2. Различать трехчастную форму.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Продолжать знакомить с танцевальными жанрами.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Учить выражать характер произведения в движении.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Определять жанр и характер музыкального произведения.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6. Запоминать и выразительно читать стихи.</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Выражать свое отношение к музыкальным произведениям в рисунке. </w:t>
      </w:r>
    </w:p>
    <w:p w:rsidR="00C04716" w:rsidRPr="00880B69" w:rsidRDefault="00C04716"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 xml:space="preserve">Распевание, пение </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Петь выразительно, протягивая гласные звуки.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2. Петь, сопровождая пение имитационными движениями.</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3. Самостоятельно придумывать продолжение (или короткие истории) к песням.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Аккомпанировать на музыкальных инструментах.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5. Петь соло, подгруппами,</w:t>
      </w:r>
      <w:r>
        <w:rPr>
          <w:color w:val="000000"/>
          <w:sz w:val="28"/>
          <w:szCs w:val="28"/>
        </w:rPr>
        <w:t xml:space="preserve"> цепочкой, «закрытым звуком». </w:t>
      </w:r>
      <w:r w:rsidRPr="00835EE6">
        <w:rPr>
          <w:color w:val="000000"/>
          <w:sz w:val="28"/>
          <w:szCs w:val="28"/>
        </w:rPr>
        <w:t xml:space="preserve">Расширять певческий диапазон. </w:t>
      </w:r>
    </w:p>
    <w:p w:rsidR="00C04716" w:rsidRPr="00880B69" w:rsidRDefault="00C04716" w:rsidP="00AA2AE5">
      <w:pPr>
        <w:pStyle w:val="af3"/>
        <w:shd w:val="clear" w:color="auto" w:fill="FFFFFF"/>
        <w:spacing w:beforeAutospacing="0" w:after="0" w:afterAutospacing="0"/>
        <w:jc w:val="both"/>
        <w:rPr>
          <w:b/>
          <w:color w:val="000000"/>
          <w:sz w:val="28"/>
          <w:szCs w:val="28"/>
        </w:rPr>
      </w:pPr>
      <w:r w:rsidRPr="00880B69">
        <w:rPr>
          <w:b/>
          <w:color w:val="000000"/>
          <w:sz w:val="28"/>
          <w:szCs w:val="28"/>
        </w:rPr>
        <w:t>Игры, пляски, хороводы</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1. Ходить простым русским хороводным шагом.</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Выполнять определенные танцевальные движения: поскоки, мри </w:t>
      </w:r>
      <w:proofErr w:type="spellStart"/>
      <w:r w:rsidRPr="00835EE6">
        <w:rPr>
          <w:color w:val="000000"/>
          <w:sz w:val="28"/>
          <w:szCs w:val="28"/>
        </w:rPr>
        <w:t>го</w:t>
      </w:r>
      <w:proofErr w:type="spellEnd"/>
      <w:r w:rsidRPr="00835EE6">
        <w:rPr>
          <w:color w:val="000000"/>
          <w:sz w:val="28"/>
          <w:szCs w:val="28"/>
        </w:rPr>
        <w:t xml:space="preserve"> мы, «</w:t>
      </w:r>
      <w:proofErr w:type="spellStart"/>
      <w:r w:rsidRPr="00835EE6">
        <w:rPr>
          <w:color w:val="000000"/>
          <w:sz w:val="28"/>
          <w:szCs w:val="28"/>
        </w:rPr>
        <w:t>ковырялочку</w:t>
      </w:r>
      <w:proofErr w:type="spellEnd"/>
      <w:r w:rsidRPr="00835EE6">
        <w:rPr>
          <w:color w:val="000000"/>
          <w:sz w:val="28"/>
          <w:szCs w:val="28"/>
        </w:rPr>
        <w:t xml:space="preserve">», «пружинку» с поворотом корпуса и др.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Выполнять движения эмоционально, изменяя его характер м динами ку с изменением силы звучания музыки.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Ощущать музыкальные фразы.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5. Чередовать хороводные</w:t>
      </w:r>
      <w:r>
        <w:rPr>
          <w:color w:val="000000"/>
          <w:sz w:val="28"/>
          <w:szCs w:val="28"/>
        </w:rPr>
        <w:t xml:space="preserve"> шаги с притопами, кружением. </w:t>
      </w:r>
    </w:p>
    <w:p w:rsidR="00C04716" w:rsidRDefault="00C04716" w:rsidP="00AA2AE5">
      <w:pPr>
        <w:pStyle w:val="af3"/>
        <w:shd w:val="clear" w:color="auto" w:fill="FFFFFF"/>
        <w:spacing w:beforeAutospacing="0" w:after="0" w:afterAutospacing="0"/>
        <w:jc w:val="both"/>
        <w:rPr>
          <w:color w:val="000000"/>
          <w:sz w:val="28"/>
          <w:szCs w:val="28"/>
        </w:rPr>
      </w:pPr>
      <w:r>
        <w:rPr>
          <w:color w:val="000000"/>
          <w:sz w:val="28"/>
          <w:szCs w:val="28"/>
        </w:rPr>
        <w:t xml:space="preserve">6. </w:t>
      </w:r>
      <w:r w:rsidRPr="00835EE6">
        <w:rPr>
          <w:color w:val="000000"/>
          <w:sz w:val="28"/>
          <w:szCs w:val="28"/>
        </w:rPr>
        <w:t xml:space="preserve">Выполнять простейшие перестроения.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7. Согласовывать плясовые движения с текстом песен и хороводов.</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8. Самостоятельно начинать и заканчивать движения.</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 9. Развивать танцевальное творчество. </w:t>
      </w:r>
    </w:p>
    <w:p w:rsidR="00C04716" w:rsidRDefault="00C04716">
      <w:pPr>
        <w:spacing w:after="0" w:line="250" w:lineRule="exact"/>
        <w:ind w:right="15"/>
        <w:rPr>
          <w:rFonts w:ascii="Times New Roman" w:hAnsi="Times New Roman"/>
          <w:color w:val="000000"/>
          <w:sz w:val="28"/>
          <w:szCs w:val="28"/>
          <w:lang w:eastAsia="ru-RU"/>
        </w:rPr>
      </w:pPr>
    </w:p>
    <w:p w:rsidR="00C04716" w:rsidRDefault="00C04716">
      <w:pPr>
        <w:spacing w:after="0" w:line="250" w:lineRule="exact"/>
        <w:ind w:right="15"/>
        <w:rPr>
          <w:rStyle w:val="40"/>
          <w:b/>
          <w:color w:val="00000A"/>
          <w:sz w:val="28"/>
          <w:szCs w:val="28"/>
        </w:rPr>
      </w:pPr>
      <w:r>
        <w:rPr>
          <w:rStyle w:val="40"/>
          <w:b/>
          <w:color w:val="00000A"/>
          <w:sz w:val="28"/>
          <w:szCs w:val="28"/>
        </w:rPr>
        <w:t>Седьмой год жизни. Подготовительная к школе группа.</w:t>
      </w:r>
    </w:p>
    <w:p w:rsidR="00C04716" w:rsidRDefault="00C04716">
      <w:pPr>
        <w:spacing w:after="0" w:line="250" w:lineRule="exact"/>
        <w:ind w:right="15"/>
        <w:rPr>
          <w:rStyle w:val="40"/>
          <w:color w:val="00000A"/>
          <w:sz w:val="28"/>
          <w:szCs w:val="28"/>
        </w:rPr>
      </w:pPr>
    </w:p>
    <w:p w:rsidR="00C04716" w:rsidRPr="00CE1A2D" w:rsidRDefault="00C04716"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Музыкально-ритмические движения</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Ходить в колонне по одному, врассыпную, по диагонали, тройками, парами. Четко останавливаться с концом музыки.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Совершенствовать движения рук.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3. Выполнять несколько движений под одно музыкальное сопровождение.</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Выполнять движения по подгруппам, уметь наблюдать за движущимися детьми.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5. Ориентироваться в пространстве.</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Выполнять четко и ритмично боковой галоп, прямой галоп, приставные шаги.</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Придумывать свои движения под музыку.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8. Выполнять маховые и круговые движения руками. </w:t>
      </w:r>
    </w:p>
    <w:p w:rsidR="00C04716" w:rsidRDefault="00C04716" w:rsidP="00AA2AE5">
      <w:pPr>
        <w:pStyle w:val="af3"/>
        <w:shd w:val="clear" w:color="auto" w:fill="FFFFFF"/>
        <w:spacing w:beforeAutospacing="0" w:after="0" w:afterAutospacing="0"/>
        <w:jc w:val="both"/>
        <w:rPr>
          <w:color w:val="000000"/>
          <w:sz w:val="28"/>
          <w:szCs w:val="28"/>
        </w:rPr>
      </w:pPr>
      <w:r>
        <w:rPr>
          <w:color w:val="000000"/>
          <w:sz w:val="28"/>
          <w:szCs w:val="28"/>
        </w:rPr>
        <w:t>9</w:t>
      </w:r>
      <w:r w:rsidRPr="00835EE6">
        <w:rPr>
          <w:color w:val="000000"/>
          <w:sz w:val="28"/>
          <w:szCs w:val="28"/>
        </w:rPr>
        <w:t>. Выполнять легкие прыжки на двух ногах с различными вариантами.</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10. Выполнять разнообразные поскоки.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11. Развивать ритмическую четкость и ловкость движений.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12. Выполнять разнообразные движения в соответствии со звучанием различных музыкальных инструментов. </w:t>
      </w:r>
    </w:p>
    <w:p w:rsidR="00C04716" w:rsidRPr="00CE1A2D" w:rsidRDefault="00C04716"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Развитие чувства ритма. Музицирование</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Ритмично играть на разных инструментах по подгруппам, цепочкой.</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2. Выкладывать на </w:t>
      </w:r>
      <w:proofErr w:type="spellStart"/>
      <w:r w:rsidRPr="00835EE6">
        <w:rPr>
          <w:color w:val="000000"/>
          <w:sz w:val="28"/>
          <w:szCs w:val="28"/>
        </w:rPr>
        <w:t>фланелеграфе</w:t>
      </w:r>
      <w:proofErr w:type="spellEnd"/>
      <w:r w:rsidRPr="00835EE6">
        <w:rPr>
          <w:color w:val="000000"/>
          <w:sz w:val="28"/>
          <w:szCs w:val="28"/>
        </w:rPr>
        <w:t xml:space="preserve"> различные ритмические формулы, проговаривать, прохлопывать, играть на музыкальных инструментах.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3. Самостоятельно выкладывать ритмические формулы с паузами</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Самостоятельно играть ритмические формулы на музыкальных инструментах.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Уметь играть </w:t>
      </w:r>
      <w:proofErr w:type="spellStart"/>
      <w:r w:rsidRPr="00835EE6">
        <w:rPr>
          <w:color w:val="000000"/>
          <w:sz w:val="28"/>
          <w:szCs w:val="28"/>
        </w:rPr>
        <w:t>двухголосье</w:t>
      </w:r>
      <w:proofErr w:type="spellEnd"/>
      <w:r w:rsidRPr="00835EE6">
        <w:rPr>
          <w:color w:val="000000"/>
          <w:sz w:val="28"/>
          <w:szCs w:val="28"/>
        </w:rPr>
        <w:t>.</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6. Ритмично проговаривать стихотворные тексты, придумывать на них ритмические формулы.</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7. Ритмично и</w:t>
      </w:r>
      <w:r>
        <w:rPr>
          <w:color w:val="000000"/>
          <w:sz w:val="28"/>
          <w:szCs w:val="28"/>
        </w:rPr>
        <w:t>грать на палочках.</w:t>
      </w:r>
    </w:p>
    <w:p w:rsidR="00C04716" w:rsidRPr="00CE1A2D" w:rsidRDefault="00C04716"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Пальчиковая гимнастика</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Развитие и укрепление мелкой моторики.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Развитие памяти, интонационной выразительности, творческого воображения.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3. Развитие </w:t>
      </w:r>
      <w:proofErr w:type="spellStart"/>
      <w:r w:rsidRPr="00835EE6">
        <w:rPr>
          <w:color w:val="000000"/>
          <w:sz w:val="28"/>
          <w:szCs w:val="28"/>
        </w:rPr>
        <w:t>звуковысотного</w:t>
      </w:r>
      <w:proofErr w:type="spellEnd"/>
      <w:r w:rsidRPr="00835EE6">
        <w:rPr>
          <w:color w:val="000000"/>
          <w:sz w:val="28"/>
          <w:szCs w:val="28"/>
        </w:rPr>
        <w:t xml:space="preserve"> слуха и голоса.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Развитие чувства ритма.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5. Формирование умения узнавать знаком</w:t>
      </w:r>
      <w:r>
        <w:rPr>
          <w:color w:val="000000"/>
          <w:sz w:val="28"/>
          <w:szCs w:val="28"/>
        </w:rPr>
        <w:t>ые стихи и потешки по показу бе</w:t>
      </w:r>
      <w:r w:rsidRPr="00835EE6">
        <w:rPr>
          <w:color w:val="000000"/>
          <w:sz w:val="28"/>
          <w:szCs w:val="28"/>
        </w:rPr>
        <w:t>з сопровождения текста; без показа на произн</w:t>
      </w:r>
      <w:r>
        <w:rPr>
          <w:color w:val="000000"/>
          <w:sz w:val="28"/>
          <w:szCs w:val="28"/>
        </w:rPr>
        <w:t xml:space="preserve">ошение текста только </w:t>
      </w:r>
      <w:r w:rsidRPr="00835EE6">
        <w:rPr>
          <w:color w:val="000000"/>
          <w:sz w:val="28"/>
          <w:szCs w:val="28"/>
        </w:rPr>
        <w:t xml:space="preserve">звуками, слогами в разном сочетании. </w:t>
      </w:r>
    </w:p>
    <w:p w:rsidR="00C04716" w:rsidRPr="00CE1A2D" w:rsidRDefault="00C04716"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 xml:space="preserve">Слушание музыки </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 xml:space="preserve">: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1. Знакомить с творчеством русских композиторов П. Чайковского, М. Глинки, Н. Римского-Корсакова, М. Мусоргского.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2. Знакомить с творчеством зарубежных композиторов.</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lastRenderedPageBreak/>
        <w:t xml:space="preserve"> 3. Учить определять форму и характер музыкального произведения.</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4. Учить слышать в произведении динамику, темп, музыкальные нюансы, высказывать свои впечатления.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Развивать кругозор, внимание, память, речь, расширять словарный запас, обогащать музыкальными впечатлениями.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Учить выражать в самостоятельном движении характер произведения. </w:t>
      </w:r>
    </w:p>
    <w:p w:rsidR="00C04716" w:rsidRPr="00CE1A2D" w:rsidRDefault="00C04716" w:rsidP="00AA2AE5">
      <w:pPr>
        <w:pStyle w:val="af3"/>
        <w:shd w:val="clear" w:color="auto" w:fill="FFFFFF"/>
        <w:spacing w:beforeAutospacing="0" w:after="0" w:afterAutospacing="0"/>
        <w:jc w:val="both"/>
        <w:rPr>
          <w:b/>
          <w:color w:val="000000"/>
          <w:sz w:val="28"/>
          <w:szCs w:val="28"/>
        </w:rPr>
      </w:pPr>
      <w:r w:rsidRPr="00CE1A2D">
        <w:rPr>
          <w:b/>
          <w:color w:val="000000"/>
          <w:sz w:val="28"/>
          <w:szCs w:val="28"/>
        </w:rPr>
        <w:t xml:space="preserve">Распевание, пение </w:t>
      </w:r>
    </w:p>
    <w:p w:rsidR="00C04716" w:rsidRDefault="00C04716" w:rsidP="00AA2AE5">
      <w:pPr>
        <w:pStyle w:val="af3"/>
        <w:shd w:val="clear" w:color="auto" w:fill="FFFFFF"/>
        <w:spacing w:beforeAutospacing="0" w:after="0" w:afterAutospacing="0"/>
        <w:jc w:val="both"/>
        <w:rPr>
          <w:color w:val="000000"/>
          <w:sz w:val="28"/>
          <w:szCs w:val="28"/>
        </w:rPr>
      </w:pPr>
      <w:r w:rsidRPr="00AA2AE5">
        <w:rPr>
          <w:color w:val="000000"/>
          <w:sz w:val="28"/>
          <w:szCs w:val="28"/>
        </w:rPr>
        <w:t>Задачи</w:t>
      </w:r>
      <w:r w:rsidRPr="00835EE6">
        <w:rPr>
          <w:color w:val="000000"/>
          <w:sz w:val="28"/>
          <w:szCs w:val="28"/>
        </w:rPr>
        <w:t>:</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 1. Чисто интонировать интервалы, показывая их рукой.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2. Передавать в пении характер песни (спокойный, напевный, ласковый, веселый, энергичный, озорной, легкий и т. д.).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3. Придумывать движения по тексту песен (</w:t>
      </w:r>
      <w:proofErr w:type="spellStart"/>
      <w:r w:rsidRPr="00835EE6">
        <w:rPr>
          <w:color w:val="000000"/>
          <w:sz w:val="28"/>
          <w:szCs w:val="28"/>
        </w:rPr>
        <w:t>инсценирование</w:t>
      </w:r>
      <w:proofErr w:type="spellEnd"/>
      <w:r w:rsidRPr="00835EE6">
        <w:rPr>
          <w:color w:val="000000"/>
          <w:sz w:val="28"/>
          <w:szCs w:val="28"/>
        </w:rPr>
        <w:t xml:space="preserve"> песен).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4. Петь согласованно и выразительно.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5. Выслушивать партию солиста, вовремя вступать в хоре. </w:t>
      </w:r>
    </w:p>
    <w:p w:rsidR="00C04716" w:rsidRDefault="00C04716" w:rsidP="00AA2AE5">
      <w:pPr>
        <w:pStyle w:val="af3"/>
        <w:shd w:val="clear" w:color="auto" w:fill="FFFFFF"/>
        <w:spacing w:beforeAutospacing="0" w:after="0" w:afterAutospacing="0"/>
        <w:jc w:val="both"/>
        <w:rPr>
          <w:color w:val="000000"/>
          <w:sz w:val="28"/>
          <w:szCs w:val="28"/>
        </w:rPr>
      </w:pPr>
      <w:r w:rsidRPr="00835EE6">
        <w:rPr>
          <w:color w:val="000000"/>
          <w:sz w:val="28"/>
          <w:szCs w:val="28"/>
        </w:rPr>
        <w:t xml:space="preserve">6. Знакомить детей с музыкальными терминами и определениями (куплет, припев, соло, дуэт, трио, квартет, ансамбль, форте, пиано и др.). </w:t>
      </w:r>
      <w:bookmarkStart w:id="1" w:name="bookmark11"/>
      <w:bookmarkEnd w:id="1"/>
    </w:p>
    <w:p w:rsidR="00C04716" w:rsidRPr="00AA2AE5" w:rsidRDefault="00C04716" w:rsidP="00AA2AE5">
      <w:pPr>
        <w:pStyle w:val="af3"/>
        <w:shd w:val="clear" w:color="auto" w:fill="FFFFFF"/>
        <w:spacing w:beforeAutospacing="0" w:after="0" w:afterAutospacing="0"/>
        <w:jc w:val="both"/>
        <w:rPr>
          <w:color w:val="000000"/>
          <w:sz w:val="28"/>
          <w:szCs w:val="28"/>
        </w:rPr>
      </w:pPr>
    </w:p>
    <w:p w:rsidR="00C04716" w:rsidRDefault="00C04716" w:rsidP="00A0096F">
      <w:pPr>
        <w:keepNext/>
        <w:spacing w:after="0" w:line="240" w:lineRule="auto"/>
        <w:rPr>
          <w:rFonts w:ascii="Times New Roman" w:hAnsi="Times New Roman"/>
          <w:b/>
          <w:bCs/>
          <w:sz w:val="28"/>
          <w:szCs w:val="28"/>
        </w:rPr>
      </w:pPr>
      <w:r>
        <w:rPr>
          <w:rFonts w:ascii="Times New Roman" w:hAnsi="Times New Roman"/>
          <w:b/>
          <w:bCs/>
          <w:sz w:val="28"/>
          <w:szCs w:val="28"/>
        </w:rPr>
        <w:lastRenderedPageBreak/>
        <w:t>2.3. Описание форм, способов, методов и средств реализации Программы  с учетом возрастных и индивидуальных особенностей воспитанников.</w:t>
      </w:r>
    </w:p>
    <w:p w:rsidR="00C04716" w:rsidRDefault="00C04716">
      <w:pPr>
        <w:keepNext/>
        <w:spacing w:after="0" w:line="240" w:lineRule="auto"/>
        <w:jc w:val="both"/>
        <w:rPr>
          <w:rFonts w:ascii="Times New Roman" w:hAnsi="Times New Roman"/>
          <w:bCs/>
          <w:sz w:val="28"/>
          <w:szCs w:val="28"/>
        </w:rPr>
      </w:pPr>
      <w:r>
        <w:rPr>
          <w:rFonts w:ascii="Times New Roman" w:hAnsi="Times New Roman"/>
          <w:bCs/>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C04716" w:rsidRPr="009D6772" w:rsidRDefault="00C04716" w:rsidP="009D6772">
      <w:pPr>
        <w:keepNext/>
        <w:spacing w:after="0" w:line="240" w:lineRule="auto"/>
        <w:jc w:val="both"/>
        <w:rPr>
          <w:rStyle w:val="FontStyle223"/>
          <w:rFonts w:ascii="Times New Roman" w:hAnsi="Times New Roman"/>
          <w:b w:val="0"/>
          <w:bCs/>
          <w:sz w:val="28"/>
          <w:szCs w:val="28"/>
        </w:rPr>
      </w:pPr>
      <w:r w:rsidRPr="009D6772">
        <w:rPr>
          <w:rFonts w:ascii="Times New Roman" w:hAnsi="Times New Roman"/>
          <w:sz w:val="28"/>
          <w:szCs w:val="28"/>
        </w:rPr>
        <w:t xml:space="preserve">Музыкальные занятия имеют несколько разновидностей: </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12"/>
        <w:gridCol w:w="6477"/>
      </w:tblGrid>
      <w:tr w:rsidR="00C04716">
        <w:trPr>
          <w:trHeight w:val="409"/>
        </w:trPr>
        <w:tc>
          <w:tcPr>
            <w:tcW w:w="3412" w:type="dxa"/>
            <w:tcMar>
              <w:left w:w="108" w:type="dxa"/>
            </w:tcMar>
          </w:tcPr>
          <w:p w:rsidR="00C04716" w:rsidRDefault="00C04716">
            <w:pPr>
              <w:keepNext/>
              <w:ind w:left="113" w:firstLine="709"/>
              <w:jc w:val="center"/>
              <w:rPr>
                <w:rFonts w:ascii="Times New Roman" w:hAnsi="Times New Roman"/>
                <w:b/>
                <w:iCs/>
                <w:sz w:val="28"/>
                <w:szCs w:val="28"/>
              </w:rPr>
            </w:pPr>
            <w:r>
              <w:rPr>
                <w:rFonts w:ascii="Times New Roman" w:hAnsi="Times New Roman"/>
                <w:b/>
                <w:iCs/>
                <w:sz w:val="28"/>
                <w:szCs w:val="28"/>
              </w:rPr>
              <w:t>Виды занятий.</w:t>
            </w:r>
          </w:p>
        </w:tc>
        <w:tc>
          <w:tcPr>
            <w:tcW w:w="6476" w:type="dxa"/>
            <w:tcMar>
              <w:left w:w="108" w:type="dxa"/>
            </w:tcMar>
          </w:tcPr>
          <w:p w:rsidR="00C04716" w:rsidRDefault="00C04716">
            <w:pPr>
              <w:keepNext/>
              <w:jc w:val="center"/>
              <w:rPr>
                <w:rFonts w:ascii="Times New Roman" w:hAnsi="Times New Roman"/>
                <w:b/>
                <w:iCs/>
                <w:sz w:val="28"/>
                <w:szCs w:val="28"/>
              </w:rPr>
            </w:pPr>
            <w:r>
              <w:rPr>
                <w:rFonts w:ascii="Times New Roman" w:hAnsi="Times New Roman"/>
                <w:b/>
                <w:iCs/>
                <w:sz w:val="28"/>
                <w:szCs w:val="28"/>
              </w:rPr>
              <w:t>Характеристика.</w:t>
            </w:r>
          </w:p>
        </w:tc>
      </w:tr>
      <w:tr w:rsidR="00C04716">
        <w:trPr>
          <w:trHeight w:val="782"/>
        </w:trPr>
        <w:tc>
          <w:tcPr>
            <w:tcW w:w="3412"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1 .Индивидуальные музыкальные занятия</w:t>
            </w:r>
          </w:p>
          <w:p w:rsidR="00C04716" w:rsidRDefault="00C04716">
            <w:pPr>
              <w:keepNext/>
              <w:spacing w:after="0" w:line="240" w:lineRule="auto"/>
              <w:ind w:left="113" w:firstLine="29"/>
              <w:rPr>
                <w:rFonts w:ascii="Times New Roman" w:hAnsi="Times New Roman"/>
                <w:iCs/>
                <w:sz w:val="28"/>
                <w:szCs w:val="28"/>
              </w:rPr>
            </w:pPr>
          </w:p>
          <w:p w:rsidR="00C04716" w:rsidRDefault="00C04716">
            <w:pPr>
              <w:keepNext/>
              <w:spacing w:after="0" w:line="240" w:lineRule="auto"/>
              <w:ind w:firstLine="29"/>
              <w:rPr>
                <w:rFonts w:ascii="Times New Roman" w:hAnsi="Times New Roman"/>
                <w:iCs/>
                <w:sz w:val="28"/>
                <w:szCs w:val="28"/>
              </w:rPr>
            </w:pP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C04716">
        <w:trPr>
          <w:trHeight w:val="607"/>
        </w:trPr>
        <w:tc>
          <w:tcPr>
            <w:tcW w:w="3412"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2. Подгрупповые музыкальные занятия</w:t>
            </w: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Проводятся с детьми 2-3 раза в неделю по 10-20 минут, в зависимости от возраста дошкольников.</w:t>
            </w:r>
          </w:p>
        </w:tc>
      </w:tr>
      <w:tr w:rsidR="00C04716">
        <w:trPr>
          <w:trHeight w:val="842"/>
        </w:trPr>
        <w:tc>
          <w:tcPr>
            <w:tcW w:w="3412"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3. Фронтальные занятие</w:t>
            </w: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Проводиться со всеми детьми возрастной группы, их продолжительность также зависит от возрастных возможностей воспитанников.</w:t>
            </w:r>
          </w:p>
        </w:tc>
      </w:tr>
      <w:tr w:rsidR="00C04716">
        <w:trPr>
          <w:trHeight w:val="274"/>
        </w:trPr>
        <w:tc>
          <w:tcPr>
            <w:tcW w:w="3412"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t xml:space="preserve">4. Объединенные занятия </w:t>
            </w: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Организуются с детьми нескольких  возрастных групп.</w:t>
            </w:r>
          </w:p>
        </w:tc>
      </w:tr>
      <w:tr w:rsidR="00C04716">
        <w:trPr>
          <w:trHeight w:val="1101"/>
        </w:trPr>
        <w:tc>
          <w:tcPr>
            <w:tcW w:w="3412"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t>5.Типовое (или традиционное) музыкальное занятия</w:t>
            </w:r>
          </w:p>
          <w:p w:rsidR="00C04716" w:rsidRDefault="00C04716">
            <w:pPr>
              <w:keepNext/>
              <w:spacing w:after="0" w:line="240" w:lineRule="auto"/>
              <w:ind w:left="113" w:firstLine="709"/>
              <w:jc w:val="center"/>
              <w:rPr>
                <w:rFonts w:ascii="Times New Roman" w:hAnsi="Times New Roman"/>
                <w:iCs/>
                <w:sz w:val="28"/>
                <w:szCs w:val="28"/>
              </w:rPr>
            </w:pPr>
          </w:p>
          <w:p w:rsidR="00C04716" w:rsidRDefault="00C04716">
            <w:pPr>
              <w:keepNext/>
              <w:spacing w:after="0" w:line="240" w:lineRule="auto"/>
              <w:jc w:val="center"/>
              <w:rPr>
                <w:rFonts w:ascii="Times New Roman" w:hAnsi="Times New Roman"/>
                <w:iCs/>
                <w:sz w:val="28"/>
                <w:szCs w:val="28"/>
              </w:rPr>
            </w:pP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Включает в себя все виды музыкальной деятельности детей  и подразумевает последовательно их чередование. Структура музыкального занятия может варьироваться.</w:t>
            </w:r>
          </w:p>
        </w:tc>
      </w:tr>
      <w:tr w:rsidR="00C04716">
        <w:trPr>
          <w:trHeight w:val="1101"/>
        </w:trPr>
        <w:tc>
          <w:tcPr>
            <w:tcW w:w="3412"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t>6. Доминантное занятие</w:t>
            </w: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Pr>
                <w:rFonts w:ascii="Times New Roman" w:hAnsi="Times New Roman"/>
                <w:iCs/>
                <w:sz w:val="28"/>
                <w:szCs w:val="28"/>
              </w:rPr>
              <w:t>звуковысотного</w:t>
            </w:r>
            <w:proofErr w:type="spellEnd"/>
            <w:r>
              <w:rPr>
                <w:rFonts w:ascii="Times New Roman" w:hAnsi="Times New Roman"/>
                <w:iCs/>
                <w:sz w:val="28"/>
                <w:szCs w:val="28"/>
              </w:rPr>
              <w:t xml:space="preserve"> слуха). В этом случае оно может включать разные виды музыкальной деятельности , но при одном условии – каждая из них направленна на совершенствование доминирующей способности у ребенка).</w:t>
            </w:r>
          </w:p>
        </w:tc>
      </w:tr>
      <w:tr w:rsidR="00C04716">
        <w:trPr>
          <w:trHeight w:val="577"/>
        </w:trPr>
        <w:tc>
          <w:tcPr>
            <w:tcW w:w="3412"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t>7.Тематическое музыкальное занятие</w:t>
            </w: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 xml:space="preserve">Определяется наличием конкретной темы, которая является сквозной для всех видов музыкальной </w:t>
            </w:r>
            <w:r>
              <w:rPr>
                <w:rFonts w:ascii="Times New Roman" w:hAnsi="Times New Roman"/>
                <w:iCs/>
                <w:sz w:val="28"/>
                <w:szCs w:val="28"/>
              </w:rPr>
              <w:lastRenderedPageBreak/>
              <w:t>деятельности детей.</w:t>
            </w:r>
          </w:p>
        </w:tc>
      </w:tr>
      <w:tr w:rsidR="00C04716">
        <w:trPr>
          <w:trHeight w:val="1351"/>
        </w:trPr>
        <w:tc>
          <w:tcPr>
            <w:tcW w:w="3412"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lastRenderedPageBreak/>
              <w:t xml:space="preserve">8.Комплексные музыкальные занятия </w:t>
            </w:r>
          </w:p>
        </w:tc>
        <w:tc>
          <w:tcPr>
            <w:tcW w:w="6476" w:type="dxa"/>
            <w:tcMar>
              <w:left w:w="108" w:type="dxa"/>
            </w:tcMar>
          </w:tcPr>
          <w:p w:rsidR="00C04716" w:rsidRDefault="00C04716">
            <w:pPr>
              <w:keepNext/>
              <w:spacing w:after="0" w:line="240" w:lineRule="auto"/>
              <w:rPr>
                <w:rFonts w:ascii="Times New Roman" w:hAnsi="Times New Roman"/>
                <w:iCs/>
                <w:sz w:val="28"/>
                <w:szCs w:val="28"/>
              </w:rPr>
            </w:pPr>
            <w:r>
              <w:rPr>
                <w:rFonts w:ascii="Times New Roman" w:hAnsi="Times New Roman"/>
                <w:iCs/>
                <w:sz w:val="28"/>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C04716">
        <w:trPr>
          <w:trHeight w:val="1351"/>
        </w:trPr>
        <w:tc>
          <w:tcPr>
            <w:tcW w:w="3412"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t>9.Интегрированные занятия</w:t>
            </w:r>
          </w:p>
        </w:tc>
        <w:tc>
          <w:tcPr>
            <w:tcW w:w="6476" w:type="dxa"/>
            <w:tcMar>
              <w:left w:w="108" w:type="dxa"/>
            </w:tcMar>
          </w:tcPr>
          <w:p w:rsidR="00C04716" w:rsidRDefault="00C04716">
            <w:pPr>
              <w:keepNext/>
              <w:spacing w:after="0" w:line="240" w:lineRule="auto"/>
              <w:jc w:val="both"/>
              <w:rPr>
                <w:rFonts w:ascii="Times New Roman" w:hAnsi="Times New Roman"/>
                <w:iCs/>
                <w:sz w:val="28"/>
                <w:szCs w:val="28"/>
              </w:rPr>
            </w:pPr>
            <w:r>
              <w:rPr>
                <w:rFonts w:ascii="Times New Roman" w:hAnsi="Times New Roman"/>
                <w:iCs/>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C04716" w:rsidRDefault="00C04716">
      <w:pPr>
        <w:keepNext/>
        <w:spacing w:line="240" w:lineRule="auto"/>
        <w:jc w:val="both"/>
        <w:rPr>
          <w:rFonts w:ascii="Times New Roman" w:hAnsi="Times New Roman"/>
          <w:iCs/>
          <w:sz w:val="28"/>
          <w:szCs w:val="28"/>
        </w:rPr>
      </w:pPr>
      <w:r>
        <w:rPr>
          <w:rFonts w:ascii="Times New Roman" w:hAnsi="Times New Roman"/>
          <w:iCs/>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C04716" w:rsidRDefault="00C04716">
      <w:pPr>
        <w:keepNext/>
        <w:ind w:firstLine="29"/>
        <w:jc w:val="center"/>
        <w:rPr>
          <w:rFonts w:ascii="Times New Roman" w:hAnsi="Times New Roman"/>
          <w:b/>
          <w:iCs/>
          <w:sz w:val="28"/>
          <w:szCs w:val="28"/>
        </w:rPr>
      </w:pPr>
      <w:r>
        <w:rPr>
          <w:rFonts w:ascii="Times New Roman" w:hAnsi="Times New Roman"/>
          <w:b/>
          <w:iCs/>
          <w:sz w:val="28"/>
          <w:szCs w:val="28"/>
        </w:rPr>
        <w:t>Вариативные формы музыкальной деятельности дошкольников в ДОУ.</w:t>
      </w:r>
    </w:p>
    <w:tbl>
      <w:tblPr>
        <w:tblpPr w:leftFromText="180" w:rightFromText="180" w:vertAnchor="text" w:horzAnchor="margin" w:tblpY="120"/>
        <w:tblW w:w="9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71"/>
        <w:gridCol w:w="2189"/>
        <w:gridCol w:w="5882"/>
      </w:tblGrid>
      <w:tr w:rsidR="00C04716">
        <w:trPr>
          <w:trHeight w:val="609"/>
        </w:trPr>
        <w:tc>
          <w:tcPr>
            <w:tcW w:w="1471" w:type="dxa"/>
            <w:tcMar>
              <w:left w:w="103" w:type="dxa"/>
            </w:tcMar>
          </w:tcPr>
          <w:p w:rsidR="00C04716" w:rsidRDefault="00C04716">
            <w:pPr>
              <w:keepNext/>
              <w:jc w:val="center"/>
              <w:rPr>
                <w:rFonts w:ascii="Times New Roman" w:hAnsi="Times New Roman"/>
                <w:b/>
                <w:iCs/>
                <w:sz w:val="28"/>
                <w:szCs w:val="28"/>
              </w:rPr>
            </w:pPr>
            <w:r>
              <w:rPr>
                <w:rFonts w:ascii="Times New Roman" w:hAnsi="Times New Roman"/>
                <w:b/>
                <w:iCs/>
                <w:sz w:val="28"/>
                <w:szCs w:val="28"/>
              </w:rPr>
              <w:t>Возраст</w:t>
            </w:r>
          </w:p>
        </w:tc>
        <w:tc>
          <w:tcPr>
            <w:tcW w:w="2189" w:type="dxa"/>
            <w:tcMar>
              <w:left w:w="103" w:type="dxa"/>
            </w:tcMar>
          </w:tcPr>
          <w:p w:rsidR="00C04716" w:rsidRDefault="00C04716">
            <w:pPr>
              <w:keepNext/>
              <w:jc w:val="center"/>
              <w:rPr>
                <w:rFonts w:ascii="Times New Roman" w:hAnsi="Times New Roman"/>
                <w:b/>
                <w:iCs/>
                <w:sz w:val="28"/>
                <w:szCs w:val="28"/>
              </w:rPr>
            </w:pPr>
            <w:r>
              <w:rPr>
                <w:rFonts w:ascii="Times New Roman" w:hAnsi="Times New Roman"/>
                <w:b/>
                <w:iCs/>
                <w:sz w:val="28"/>
                <w:szCs w:val="28"/>
              </w:rPr>
              <w:t>Ведущая деятельность</w:t>
            </w:r>
          </w:p>
        </w:tc>
        <w:tc>
          <w:tcPr>
            <w:tcW w:w="5882" w:type="dxa"/>
            <w:tcMar>
              <w:left w:w="103" w:type="dxa"/>
            </w:tcMar>
          </w:tcPr>
          <w:p w:rsidR="00C04716" w:rsidRDefault="00C04716">
            <w:pPr>
              <w:keepNext/>
              <w:jc w:val="center"/>
              <w:rPr>
                <w:rFonts w:ascii="Times New Roman" w:hAnsi="Times New Roman"/>
                <w:b/>
                <w:iCs/>
                <w:sz w:val="28"/>
                <w:szCs w:val="28"/>
              </w:rPr>
            </w:pPr>
            <w:r>
              <w:rPr>
                <w:rFonts w:ascii="Times New Roman" w:hAnsi="Times New Roman"/>
                <w:b/>
                <w:iCs/>
                <w:sz w:val="28"/>
                <w:szCs w:val="28"/>
              </w:rPr>
              <w:t>Современные формы и методы музыкальной деятельности</w:t>
            </w:r>
          </w:p>
        </w:tc>
      </w:tr>
      <w:tr w:rsidR="00C04716">
        <w:trPr>
          <w:trHeight w:val="3086"/>
        </w:trPr>
        <w:tc>
          <w:tcPr>
            <w:tcW w:w="1471" w:type="dxa"/>
            <w:tcMar>
              <w:left w:w="103" w:type="dxa"/>
            </w:tcMar>
          </w:tcPr>
          <w:p w:rsidR="00C04716" w:rsidRDefault="00C04716">
            <w:pPr>
              <w:keepNext/>
              <w:jc w:val="center"/>
              <w:rPr>
                <w:rFonts w:ascii="Times New Roman" w:hAnsi="Times New Roman"/>
                <w:iCs/>
                <w:sz w:val="28"/>
                <w:szCs w:val="28"/>
              </w:rPr>
            </w:pPr>
            <w:r>
              <w:rPr>
                <w:rFonts w:ascii="Times New Roman" w:hAnsi="Times New Roman"/>
                <w:iCs/>
                <w:sz w:val="28"/>
                <w:szCs w:val="28"/>
              </w:rPr>
              <w:t>5-6 лет</w:t>
            </w:r>
          </w:p>
          <w:p w:rsidR="00C04716" w:rsidRDefault="00C04716">
            <w:pPr>
              <w:keepNext/>
              <w:ind w:left="113" w:firstLine="29"/>
              <w:rPr>
                <w:rFonts w:ascii="Times New Roman" w:hAnsi="Times New Roman"/>
                <w:iCs/>
                <w:sz w:val="28"/>
                <w:szCs w:val="28"/>
              </w:rPr>
            </w:pPr>
          </w:p>
          <w:p w:rsidR="00C04716" w:rsidRDefault="00C04716">
            <w:pPr>
              <w:keepNext/>
              <w:ind w:left="113" w:firstLine="709"/>
              <w:rPr>
                <w:rFonts w:ascii="Times New Roman" w:hAnsi="Times New Roman"/>
                <w:iCs/>
                <w:sz w:val="28"/>
                <w:szCs w:val="28"/>
              </w:rPr>
            </w:pPr>
          </w:p>
          <w:p w:rsidR="00C04716" w:rsidRDefault="00C04716">
            <w:pPr>
              <w:keepNext/>
              <w:ind w:left="113" w:firstLine="709"/>
              <w:rPr>
                <w:rFonts w:ascii="Times New Roman" w:hAnsi="Times New Roman"/>
                <w:iCs/>
                <w:sz w:val="28"/>
                <w:szCs w:val="28"/>
              </w:rPr>
            </w:pPr>
          </w:p>
          <w:p w:rsidR="00C04716" w:rsidRDefault="00C04716">
            <w:pPr>
              <w:keepNext/>
              <w:rPr>
                <w:rFonts w:ascii="Times New Roman" w:hAnsi="Times New Roman"/>
                <w:iCs/>
                <w:sz w:val="28"/>
                <w:szCs w:val="28"/>
              </w:rPr>
            </w:pPr>
          </w:p>
        </w:tc>
        <w:tc>
          <w:tcPr>
            <w:tcW w:w="2189" w:type="dxa"/>
            <w:tcMar>
              <w:left w:w="103" w:type="dxa"/>
            </w:tcMar>
          </w:tcPr>
          <w:p w:rsidR="00C04716" w:rsidRDefault="00C04716">
            <w:pPr>
              <w:keepNext/>
              <w:rPr>
                <w:rFonts w:ascii="Times New Roman" w:hAnsi="Times New Roman"/>
                <w:iCs/>
                <w:sz w:val="28"/>
                <w:szCs w:val="28"/>
              </w:rPr>
            </w:pPr>
            <w:r>
              <w:rPr>
                <w:rFonts w:ascii="Times New Roman" w:hAnsi="Times New Roman"/>
                <w:iCs/>
                <w:sz w:val="28"/>
                <w:szCs w:val="28"/>
              </w:rPr>
              <w:t>Игровая (сюжетно – ролевая игра)</w:t>
            </w:r>
          </w:p>
          <w:p w:rsidR="00C04716" w:rsidRDefault="00C04716">
            <w:pPr>
              <w:keepNext/>
              <w:rPr>
                <w:rFonts w:ascii="Times New Roman" w:hAnsi="Times New Roman"/>
                <w:iCs/>
                <w:sz w:val="28"/>
                <w:szCs w:val="28"/>
              </w:rPr>
            </w:pPr>
          </w:p>
          <w:p w:rsidR="00C04716" w:rsidRDefault="00C04716">
            <w:pPr>
              <w:keepNext/>
              <w:rPr>
                <w:rFonts w:ascii="Times New Roman" w:hAnsi="Times New Roman"/>
                <w:iCs/>
                <w:sz w:val="28"/>
                <w:szCs w:val="28"/>
              </w:rPr>
            </w:pPr>
          </w:p>
          <w:p w:rsidR="00C04716" w:rsidRDefault="00C04716">
            <w:pPr>
              <w:keepNext/>
              <w:rPr>
                <w:rFonts w:ascii="Times New Roman" w:hAnsi="Times New Roman"/>
                <w:iCs/>
                <w:sz w:val="28"/>
                <w:szCs w:val="28"/>
              </w:rPr>
            </w:pPr>
          </w:p>
          <w:p w:rsidR="00C04716" w:rsidRDefault="00C04716">
            <w:pPr>
              <w:keepNext/>
              <w:rPr>
                <w:rFonts w:ascii="Times New Roman" w:hAnsi="Times New Roman"/>
                <w:iCs/>
                <w:sz w:val="28"/>
                <w:szCs w:val="28"/>
              </w:rPr>
            </w:pPr>
          </w:p>
          <w:p w:rsidR="00C04716" w:rsidRDefault="00C04716">
            <w:pPr>
              <w:keepNext/>
              <w:rPr>
                <w:rFonts w:ascii="Times New Roman" w:hAnsi="Times New Roman"/>
                <w:iCs/>
                <w:sz w:val="28"/>
                <w:szCs w:val="28"/>
              </w:rPr>
            </w:pPr>
          </w:p>
        </w:tc>
        <w:tc>
          <w:tcPr>
            <w:tcW w:w="5882" w:type="dxa"/>
            <w:tcMar>
              <w:left w:w="103" w:type="dxa"/>
            </w:tcMar>
          </w:tcPr>
          <w:p w:rsidR="00C04716" w:rsidRDefault="00C04716">
            <w:pPr>
              <w:pStyle w:val="af1"/>
              <w:keepNext/>
              <w:numPr>
                <w:ilvl w:val="0"/>
                <w:numId w:val="17"/>
              </w:numPr>
              <w:ind w:left="175" w:firstLine="0"/>
              <w:rPr>
                <w:iCs/>
                <w:sz w:val="28"/>
                <w:szCs w:val="28"/>
                <w:lang w:eastAsia="en-US"/>
              </w:rPr>
            </w:pPr>
            <w:r>
              <w:rPr>
                <w:iCs/>
                <w:sz w:val="28"/>
                <w:szCs w:val="28"/>
                <w:lang w:eastAsia="en-US"/>
              </w:rPr>
              <w:t>Музыкально – сюжетно ролевые игры (песня-игра)</w:t>
            </w:r>
          </w:p>
          <w:p w:rsidR="00C04716" w:rsidRDefault="00C04716">
            <w:pPr>
              <w:pStyle w:val="af1"/>
              <w:keepNext/>
              <w:numPr>
                <w:ilvl w:val="0"/>
                <w:numId w:val="17"/>
              </w:numPr>
              <w:ind w:left="175" w:firstLine="0"/>
              <w:rPr>
                <w:iCs/>
                <w:sz w:val="28"/>
                <w:szCs w:val="28"/>
                <w:lang w:eastAsia="en-US"/>
              </w:rPr>
            </w:pPr>
            <w:r>
              <w:rPr>
                <w:iCs/>
                <w:sz w:val="28"/>
                <w:szCs w:val="28"/>
                <w:lang w:eastAsia="en-US"/>
              </w:rPr>
              <w:t>Музыкальные игры-фантазирования)</w:t>
            </w:r>
          </w:p>
          <w:p w:rsidR="00C04716" w:rsidRDefault="00C04716">
            <w:pPr>
              <w:pStyle w:val="af1"/>
              <w:keepNext/>
              <w:numPr>
                <w:ilvl w:val="0"/>
                <w:numId w:val="17"/>
              </w:numPr>
              <w:ind w:left="175" w:firstLine="0"/>
              <w:rPr>
                <w:iCs/>
                <w:sz w:val="28"/>
                <w:szCs w:val="28"/>
                <w:lang w:eastAsia="en-US"/>
              </w:rPr>
            </w:pPr>
            <w:r>
              <w:rPr>
                <w:iCs/>
                <w:sz w:val="28"/>
                <w:szCs w:val="28"/>
                <w:lang w:eastAsia="en-US"/>
              </w:rPr>
              <w:t>Игровые проблемные ситуации на музыкальной основе</w:t>
            </w:r>
          </w:p>
          <w:p w:rsidR="00C04716" w:rsidRDefault="00C04716">
            <w:pPr>
              <w:pStyle w:val="af1"/>
              <w:keepNext/>
              <w:numPr>
                <w:ilvl w:val="0"/>
                <w:numId w:val="17"/>
              </w:numPr>
              <w:ind w:left="175" w:firstLine="0"/>
              <w:rPr>
                <w:iCs/>
                <w:sz w:val="28"/>
                <w:szCs w:val="28"/>
                <w:lang w:eastAsia="en-US"/>
              </w:rPr>
            </w:pPr>
            <w:r>
              <w:rPr>
                <w:iCs/>
                <w:sz w:val="28"/>
                <w:szCs w:val="28"/>
                <w:lang w:eastAsia="en-US"/>
              </w:rPr>
              <w:t>Усложняющиеся игры-эксперименты и игры –путешествия</w:t>
            </w:r>
          </w:p>
          <w:p w:rsidR="00C04716" w:rsidRDefault="00C04716">
            <w:pPr>
              <w:pStyle w:val="af1"/>
              <w:keepNext/>
              <w:numPr>
                <w:ilvl w:val="0"/>
                <w:numId w:val="17"/>
              </w:numPr>
              <w:ind w:left="175" w:firstLine="0"/>
              <w:rPr>
                <w:iCs/>
                <w:sz w:val="28"/>
                <w:szCs w:val="28"/>
                <w:lang w:eastAsia="en-US"/>
              </w:rPr>
            </w:pPr>
            <w:r>
              <w:rPr>
                <w:iCs/>
                <w:sz w:val="28"/>
                <w:szCs w:val="28"/>
                <w:lang w:eastAsia="en-US"/>
              </w:rPr>
              <w:t>Музыкально-дидактические игры</w:t>
            </w:r>
          </w:p>
          <w:p w:rsidR="00C04716" w:rsidRDefault="00C04716">
            <w:pPr>
              <w:pStyle w:val="af1"/>
              <w:keepNext/>
              <w:numPr>
                <w:ilvl w:val="0"/>
                <w:numId w:val="17"/>
              </w:numPr>
              <w:ind w:left="175" w:firstLine="0"/>
              <w:rPr>
                <w:iCs/>
                <w:sz w:val="28"/>
                <w:szCs w:val="28"/>
                <w:lang w:eastAsia="en-US"/>
              </w:rPr>
            </w:pPr>
            <w:r>
              <w:rPr>
                <w:iCs/>
                <w:sz w:val="28"/>
                <w:szCs w:val="28"/>
                <w:lang w:eastAsia="en-US"/>
              </w:rPr>
              <w:t>Игры – этюды по мотивом музыкальных произведений</w:t>
            </w:r>
          </w:p>
          <w:p w:rsidR="00C04716" w:rsidRDefault="00C04716">
            <w:pPr>
              <w:pStyle w:val="af1"/>
              <w:keepNext/>
              <w:numPr>
                <w:ilvl w:val="0"/>
                <w:numId w:val="17"/>
              </w:numPr>
              <w:ind w:left="175" w:firstLine="0"/>
              <w:rPr>
                <w:iCs/>
                <w:sz w:val="28"/>
                <w:szCs w:val="28"/>
                <w:lang w:eastAsia="en-US"/>
              </w:rPr>
            </w:pPr>
            <w:r>
              <w:rPr>
                <w:iCs/>
                <w:sz w:val="28"/>
                <w:szCs w:val="28"/>
                <w:lang w:eastAsia="en-US"/>
              </w:rPr>
              <w:t>Сюжетные проблемные ситуации или ситуации с ролевым взаимодействием</w:t>
            </w:r>
          </w:p>
          <w:p w:rsidR="00C04716" w:rsidRDefault="00C04716">
            <w:pPr>
              <w:pStyle w:val="af1"/>
              <w:keepNext/>
              <w:numPr>
                <w:ilvl w:val="0"/>
                <w:numId w:val="17"/>
              </w:numPr>
              <w:ind w:left="175" w:firstLine="0"/>
              <w:rPr>
                <w:iCs/>
                <w:sz w:val="28"/>
                <w:szCs w:val="28"/>
                <w:lang w:eastAsia="en-US"/>
              </w:rPr>
            </w:pPr>
            <w:r>
              <w:rPr>
                <w:iCs/>
                <w:sz w:val="28"/>
                <w:szCs w:val="28"/>
                <w:lang w:eastAsia="en-US"/>
              </w:rPr>
              <w:t>Концерты – загадки</w:t>
            </w:r>
          </w:p>
          <w:p w:rsidR="00C04716" w:rsidRDefault="00C04716">
            <w:pPr>
              <w:pStyle w:val="af1"/>
              <w:keepNext/>
              <w:numPr>
                <w:ilvl w:val="0"/>
                <w:numId w:val="17"/>
              </w:numPr>
              <w:ind w:left="175" w:firstLine="0"/>
              <w:rPr>
                <w:iCs/>
                <w:sz w:val="28"/>
                <w:szCs w:val="28"/>
                <w:lang w:eastAsia="en-US"/>
              </w:rPr>
            </w:pPr>
            <w:r>
              <w:rPr>
                <w:iCs/>
                <w:sz w:val="28"/>
                <w:szCs w:val="28"/>
                <w:lang w:eastAsia="en-US"/>
              </w:rPr>
              <w:t>Беседы, в т.ч. по вопросам детей о музыке.</w:t>
            </w:r>
          </w:p>
        </w:tc>
      </w:tr>
      <w:tr w:rsidR="00C04716">
        <w:trPr>
          <w:trHeight w:val="408"/>
        </w:trPr>
        <w:tc>
          <w:tcPr>
            <w:tcW w:w="1471" w:type="dxa"/>
            <w:tcMar>
              <w:left w:w="103" w:type="dxa"/>
            </w:tcMar>
          </w:tcPr>
          <w:p w:rsidR="00C04716" w:rsidRDefault="00C04716">
            <w:pPr>
              <w:keepNext/>
              <w:ind w:left="113" w:firstLine="29"/>
              <w:rPr>
                <w:rFonts w:ascii="Times New Roman" w:hAnsi="Times New Roman"/>
                <w:iCs/>
                <w:sz w:val="28"/>
                <w:szCs w:val="28"/>
              </w:rPr>
            </w:pPr>
            <w:r>
              <w:rPr>
                <w:rFonts w:ascii="Times New Roman" w:hAnsi="Times New Roman"/>
                <w:iCs/>
                <w:sz w:val="28"/>
                <w:szCs w:val="28"/>
              </w:rPr>
              <w:t>6-7 лет</w:t>
            </w:r>
          </w:p>
          <w:p w:rsidR="00C04716" w:rsidRDefault="00C04716">
            <w:pPr>
              <w:keepNext/>
              <w:ind w:left="113" w:firstLine="709"/>
              <w:rPr>
                <w:rFonts w:ascii="Times New Roman" w:hAnsi="Times New Roman"/>
                <w:iCs/>
                <w:sz w:val="28"/>
                <w:szCs w:val="28"/>
              </w:rPr>
            </w:pPr>
          </w:p>
          <w:p w:rsidR="00C04716" w:rsidRDefault="00C04716">
            <w:pPr>
              <w:keepNext/>
              <w:ind w:left="113" w:firstLine="709"/>
              <w:rPr>
                <w:rFonts w:ascii="Times New Roman" w:hAnsi="Times New Roman"/>
                <w:iCs/>
                <w:sz w:val="28"/>
                <w:szCs w:val="28"/>
              </w:rPr>
            </w:pPr>
          </w:p>
          <w:p w:rsidR="00C04716" w:rsidRDefault="00C04716">
            <w:pPr>
              <w:keepNext/>
              <w:rPr>
                <w:rFonts w:ascii="Times New Roman" w:hAnsi="Times New Roman"/>
                <w:iCs/>
                <w:sz w:val="28"/>
                <w:szCs w:val="28"/>
              </w:rPr>
            </w:pPr>
          </w:p>
        </w:tc>
        <w:tc>
          <w:tcPr>
            <w:tcW w:w="2189" w:type="dxa"/>
            <w:tcMar>
              <w:left w:w="103" w:type="dxa"/>
            </w:tcMar>
          </w:tcPr>
          <w:p w:rsidR="00C04716" w:rsidRDefault="00C04716">
            <w:pPr>
              <w:keepNext/>
              <w:rPr>
                <w:rFonts w:ascii="Times New Roman" w:hAnsi="Times New Roman"/>
                <w:iCs/>
                <w:sz w:val="28"/>
                <w:szCs w:val="28"/>
              </w:rPr>
            </w:pPr>
            <w:r>
              <w:rPr>
                <w:rFonts w:ascii="Times New Roman" w:hAnsi="Times New Roman"/>
                <w:iCs/>
                <w:sz w:val="28"/>
                <w:szCs w:val="28"/>
              </w:rPr>
              <w:lastRenderedPageBreak/>
              <w:t xml:space="preserve">Сложные интегративные </w:t>
            </w:r>
            <w:r>
              <w:rPr>
                <w:rFonts w:ascii="Times New Roman" w:hAnsi="Times New Roman"/>
                <w:iCs/>
                <w:sz w:val="28"/>
                <w:szCs w:val="28"/>
              </w:rPr>
              <w:lastRenderedPageBreak/>
              <w:t>виды деятельности, переход к учебной деятельности</w:t>
            </w:r>
          </w:p>
          <w:p w:rsidR="00C04716" w:rsidRDefault="00C04716">
            <w:pPr>
              <w:keepNext/>
              <w:rPr>
                <w:rFonts w:ascii="Times New Roman" w:hAnsi="Times New Roman"/>
                <w:iCs/>
                <w:sz w:val="28"/>
                <w:szCs w:val="28"/>
              </w:rPr>
            </w:pPr>
          </w:p>
          <w:p w:rsidR="00C04716" w:rsidRDefault="00C04716">
            <w:pPr>
              <w:keepNext/>
              <w:rPr>
                <w:rFonts w:ascii="Times New Roman" w:hAnsi="Times New Roman"/>
                <w:iCs/>
                <w:sz w:val="28"/>
                <w:szCs w:val="28"/>
              </w:rPr>
            </w:pPr>
          </w:p>
          <w:p w:rsidR="00C04716" w:rsidRDefault="00C04716">
            <w:pPr>
              <w:keepNext/>
              <w:rPr>
                <w:rFonts w:ascii="Times New Roman" w:hAnsi="Times New Roman"/>
                <w:iCs/>
                <w:sz w:val="28"/>
                <w:szCs w:val="28"/>
              </w:rPr>
            </w:pPr>
          </w:p>
        </w:tc>
        <w:tc>
          <w:tcPr>
            <w:tcW w:w="5882" w:type="dxa"/>
            <w:tcMar>
              <w:left w:w="103" w:type="dxa"/>
            </w:tcMar>
          </w:tcPr>
          <w:p w:rsidR="00C04716" w:rsidRDefault="00C04716">
            <w:pPr>
              <w:pStyle w:val="af1"/>
              <w:keepNext/>
              <w:numPr>
                <w:ilvl w:val="0"/>
                <w:numId w:val="18"/>
              </w:numPr>
              <w:rPr>
                <w:iCs/>
                <w:sz w:val="28"/>
                <w:szCs w:val="28"/>
                <w:lang w:eastAsia="en-US"/>
              </w:rPr>
            </w:pPr>
            <w:r>
              <w:rPr>
                <w:iCs/>
                <w:sz w:val="28"/>
                <w:szCs w:val="28"/>
                <w:lang w:eastAsia="en-US"/>
              </w:rPr>
              <w:lastRenderedPageBreak/>
              <w:t xml:space="preserve">Проблемные и ситуационные задачи, их широкая вариативность, </w:t>
            </w:r>
            <w:proofErr w:type="spellStart"/>
            <w:r>
              <w:rPr>
                <w:iCs/>
                <w:sz w:val="28"/>
                <w:szCs w:val="28"/>
                <w:lang w:eastAsia="en-US"/>
              </w:rPr>
              <w:lastRenderedPageBreak/>
              <w:t>полипроблемность</w:t>
            </w:r>
            <w:proofErr w:type="spellEnd"/>
            <w:r>
              <w:rPr>
                <w:iCs/>
                <w:sz w:val="28"/>
                <w:szCs w:val="28"/>
                <w:lang w:eastAsia="en-US"/>
              </w:rPr>
              <w:t>.</w:t>
            </w:r>
          </w:p>
          <w:p w:rsidR="00C04716" w:rsidRDefault="00C04716">
            <w:pPr>
              <w:pStyle w:val="af1"/>
              <w:keepNext/>
              <w:numPr>
                <w:ilvl w:val="0"/>
                <w:numId w:val="18"/>
              </w:numPr>
              <w:rPr>
                <w:iCs/>
                <w:sz w:val="28"/>
                <w:szCs w:val="28"/>
                <w:lang w:eastAsia="en-US"/>
              </w:rPr>
            </w:pPr>
            <w:r>
              <w:rPr>
                <w:iCs/>
                <w:sz w:val="28"/>
                <w:szCs w:val="28"/>
                <w:lang w:eastAsia="en-US"/>
              </w:rPr>
              <w:t>Музыкально-дидактическая игра.</w:t>
            </w:r>
          </w:p>
          <w:p w:rsidR="00C04716" w:rsidRDefault="00C04716">
            <w:pPr>
              <w:pStyle w:val="af1"/>
              <w:keepNext/>
              <w:numPr>
                <w:ilvl w:val="0"/>
                <w:numId w:val="18"/>
              </w:numPr>
              <w:rPr>
                <w:iCs/>
                <w:sz w:val="28"/>
                <w:szCs w:val="28"/>
                <w:lang w:eastAsia="en-US"/>
              </w:rPr>
            </w:pPr>
            <w:r>
              <w:rPr>
                <w:iCs/>
                <w:sz w:val="28"/>
                <w:szCs w:val="28"/>
                <w:lang w:eastAsia="en-US"/>
              </w:rPr>
              <w:t>Компьютерные музыкальные игры.</w:t>
            </w:r>
          </w:p>
          <w:p w:rsidR="00C04716" w:rsidRDefault="00C04716">
            <w:pPr>
              <w:pStyle w:val="af1"/>
              <w:keepNext/>
              <w:numPr>
                <w:ilvl w:val="0"/>
                <w:numId w:val="18"/>
              </w:numPr>
              <w:rPr>
                <w:iCs/>
                <w:sz w:val="28"/>
                <w:szCs w:val="28"/>
                <w:lang w:eastAsia="en-US"/>
              </w:rPr>
            </w:pPr>
            <w:r>
              <w:rPr>
                <w:iCs/>
                <w:sz w:val="28"/>
                <w:szCs w:val="28"/>
                <w:lang w:eastAsia="en-US"/>
              </w:rPr>
              <w:t>Исследовательская (Опытная) деятельность.</w:t>
            </w:r>
          </w:p>
          <w:p w:rsidR="00C04716" w:rsidRDefault="00C04716">
            <w:pPr>
              <w:pStyle w:val="af1"/>
              <w:keepNext/>
              <w:numPr>
                <w:ilvl w:val="0"/>
                <w:numId w:val="18"/>
              </w:numPr>
              <w:rPr>
                <w:iCs/>
                <w:sz w:val="28"/>
                <w:szCs w:val="28"/>
                <w:lang w:eastAsia="en-US"/>
              </w:rPr>
            </w:pPr>
            <w:r>
              <w:rPr>
                <w:iCs/>
                <w:sz w:val="28"/>
                <w:szCs w:val="28"/>
                <w:lang w:eastAsia="en-US"/>
              </w:rPr>
              <w:t>Проектная деятельность</w:t>
            </w:r>
          </w:p>
          <w:p w:rsidR="00C04716" w:rsidRDefault="00C04716">
            <w:pPr>
              <w:pStyle w:val="af1"/>
              <w:keepNext/>
              <w:numPr>
                <w:ilvl w:val="0"/>
                <w:numId w:val="18"/>
              </w:numPr>
              <w:rPr>
                <w:iCs/>
                <w:sz w:val="28"/>
                <w:szCs w:val="28"/>
                <w:lang w:eastAsia="en-US"/>
              </w:rPr>
            </w:pPr>
            <w:r>
              <w:rPr>
                <w:iCs/>
                <w:sz w:val="28"/>
                <w:szCs w:val="28"/>
                <w:lang w:eastAsia="en-US"/>
              </w:rPr>
              <w:t>Театрализованная деятельность</w:t>
            </w:r>
          </w:p>
          <w:p w:rsidR="00C04716" w:rsidRDefault="00C04716">
            <w:pPr>
              <w:pStyle w:val="af1"/>
              <w:keepNext/>
              <w:numPr>
                <w:ilvl w:val="0"/>
                <w:numId w:val="18"/>
              </w:numPr>
              <w:rPr>
                <w:iCs/>
                <w:sz w:val="28"/>
                <w:szCs w:val="28"/>
                <w:lang w:eastAsia="en-US"/>
              </w:rPr>
            </w:pPr>
            <w:r>
              <w:rPr>
                <w:iCs/>
                <w:sz w:val="28"/>
                <w:szCs w:val="28"/>
                <w:lang w:eastAsia="en-US"/>
              </w:rPr>
              <w:t>Хороводная игра</w:t>
            </w:r>
          </w:p>
          <w:p w:rsidR="00C04716" w:rsidRDefault="00C04716">
            <w:pPr>
              <w:pStyle w:val="af1"/>
              <w:keepNext/>
              <w:numPr>
                <w:ilvl w:val="0"/>
                <w:numId w:val="18"/>
              </w:numPr>
              <w:rPr>
                <w:iCs/>
                <w:sz w:val="28"/>
                <w:szCs w:val="28"/>
                <w:lang w:eastAsia="en-US"/>
              </w:rPr>
            </w:pPr>
            <w:r>
              <w:rPr>
                <w:iCs/>
                <w:sz w:val="28"/>
                <w:szCs w:val="28"/>
                <w:lang w:eastAsia="en-US"/>
              </w:rPr>
              <w:t>Музыкально- игры импровизации</w:t>
            </w:r>
          </w:p>
          <w:p w:rsidR="00C04716" w:rsidRDefault="00C04716">
            <w:pPr>
              <w:pStyle w:val="af1"/>
              <w:keepNext/>
              <w:numPr>
                <w:ilvl w:val="0"/>
                <w:numId w:val="18"/>
              </w:numPr>
              <w:rPr>
                <w:iCs/>
                <w:sz w:val="28"/>
                <w:szCs w:val="28"/>
                <w:lang w:eastAsia="en-US"/>
              </w:rPr>
            </w:pPr>
            <w:r>
              <w:rPr>
                <w:iCs/>
                <w:sz w:val="28"/>
                <w:szCs w:val="28"/>
                <w:lang w:eastAsia="en-US"/>
              </w:rPr>
              <w:t>Музыкальные конкурсы, фестивали, концерты.</w:t>
            </w:r>
          </w:p>
          <w:p w:rsidR="00C04716" w:rsidRDefault="00C04716">
            <w:pPr>
              <w:pStyle w:val="af1"/>
              <w:keepNext/>
              <w:numPr>
                <w:ilvl w:val="0"/>
                <w:numId w:val="18"/>
              </w:numPr>
              <w:rPr>
                <w:iCs/>
                <w:sz w:val="28"/>
                <w:szCs w:val="28"/>
                <w:lang w:eastAsia="en-US"/>
              </w:rPr>
            </w:pPr>
            <w:r>
              <w:rPr>
                <w:iCs/>
                <w:sz w:val="28"/>
                <w:szCs w:val="28"/>
                <w:lang w:eastAsia="en-US"/>
              </w:rPr>
              <w:t>Музыкальные экскурсии и прогулки, музыкальный музей.</w:t>
            </w:r>
          </w:p>
          <w:p w:rsidR="00C04716" w:rsidRDefault="00C04716">
            <w:pPr>
              <w:pStyle w:val="af1"/>
              <w:keepNext/>
              <w:numPr>
                <w:ilvl w:val="0"/>
                <w:numId w:val="18"/>
              </w:numPr>
              <w:rPr>
                <w:iCs/>
                <w:sz w:val="28"/>
                <w:szCs w:val="28"/>
                <w:lang w:eastAsia="en-US"/>
              </w:rPr>
            </w:pPr>
            <w:r>
              <w:rPr>
                <w:iCs/>
                <w:sz w:val="28"/>
                <w:szCs w:val="28"/>
                <w:lang w:eastAsia="en-US"/>
              </w:rPr>
              <w:t>Интегративная деятельность</w:t>
            </w:r>
          </w:p>
          <w:p w:rsidR="00C04716" w:rsidRDefault="00C04716">
            <w:pPr>
              <w:pStyle w:val="af1"/>
              <w:keepNext/>
              <w:numPr>
                <w:ilvl w:val="0"/>
                <w:numId w:val="18"/>
              </w:numPr>
              <w:rPr>
                <w:iCs/>
                <w:sz w:val="28"/>
                <w:szCs w:val="28"/>
                <w:lang w:eastAsia="en-US"/>
              </w:rPr>
            </w:pPr>
            <w:r>
              <w:rPr>
                <w:iCs/>
                <w:sz w:val="28"/>
                <w:szCs w:val="28"/>
                <w:lang w:eastAsia="en-US"/>
              </w:rPr>
              <w:t>Клуб музыкальных интересов</w:t>
            </w:r>
          </w:p>
          <w:p w:rsidR="00C04716" w:rsidRDefault="00C04716">
            <w:pPr>
              <w:pStyle w:val="af1"/>
              <w:keepNext/>
              <w:numPr>
                <w:ilvl w:val="0"/>
                <w:numId w:val="18"/>
              </w:numPr>
              <w:rPr>
                <w:iCs/>
                <w:sz w:val="28"/>
                <w:szCs w:val="28"/>
                <w:lang w:eastAsia="en-US"/>
              </w:rPr>
            </w:pPr>
            <w:r>
              <w:rPr>
                <w:iCs/>
                <w:sz w:val="28"/>
                <w:szCs w:val="28"/>
                <w:lang w:eastAsia="en-US"/>
              </w:rPr>
              <w:t>Коллекционирование ( в том числе впечатлений)</w:t>
            </w:r>
          </w:p>
          <w:p w:rsidR="00C04716" w:rsidRDefault="00C04716">
            <w:pPr>
              <w:pStyle w:val="af1"/>
              <w:keepNext/>
              <w:numPr>
                <w:ilvl w:val="0"/>
                <w:numId w:val="18"/>
              </w:numPr>
              <w:rPr>
                <w:iCs/>
                <w:sz w:val="28"/>
                <w:szCs w:val="28"/>
                <w:lang w:eastAsia="en-US"/>
              </w:rPr>
            </w:pPr>
            <w:r>
              <w:rPr>
                <w:iCs/>
                <w:sz w:val="28"/>
                <w:szCs w:val="28"/>
                <w:lang w:eastAsia="en-US"/>
              </w:rPr>
              <w:t>Самостоятельная музыкальная деятельность детей.</w:t>
            </w:r>
          </w:p>
        </w:tc>
      </w:tr>
    </w:tbl>
    <w:p w:rsidR="00C04716" w:rsidRDefault="00C04716">
      <w:pPr>
        <w:shd w:val="clear" w:color="auto" w:fill="FFFFFF"/>
        <w:spacing w:after="0" w:line="240" w:lineRule="auto"/>
        <w:rPr>
          <w:rFonts w:ascii="Times New Roman" w:hAnsi="Times New Roman"/>
          <w:b/>
          <w:bCs/>
          <w:color w:val="000000"/>
          <w:sz w:val="24"/>
          <w:szCs w:val="24"/>
          <w:lang w:eastAsia="ru-RU"/>
        </w:rPr>
      </w:pPr>
    </w:p>
    <w:p w:rsidR="00C04716" w:rsidRPr="009D6772" w:rsidRDefault="00C04716">
      <w:pPr>
        <w:shd w:val="clear" w:color="auto" w:fill="FFFFFF"/>
        <w:spacing w:after="0" w:line="240" w:lineRule="auto"/>
        <w:rPr>
          <w:rFonts w:ascii="Arial" w:hAnsi="Arial" w:cs="Arial"/>
          <w:color w:val="000000"/>
          <w:sz w:val="28"/>
          <w:szCs w:val="28"/>
          <w:lang w:eastAsia="ru-RU"/>
        </w:rPr>
      </w:pPr>
      <w:r w:rsidRPr="009D6772">
        <w:rPr>
          <w:rFonts w:ascii="Times New Roman" w:hAnsi="Times New Roman"/>
          <w:color w:val="000000"/>
          <w:sz w:val="28"/>
          <w:szCs w:val="28"/>
          <w:lang w:eastAsia="ru-RU"/>
        </w:rPr>
        <w:t> </w:t>
      </w: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rStyle w:val="FontStyle223"/>
          <w:rFonts w:ascii="Times New Roman" w:hAnsi="Times New Roman"/>
          <w:bCs/>
          <w:sz w:val="28"/>
          <w:szCs w:val="28"/>
        </w:rPr>
      </w:pPr>
    </w:p>
    <w:p w:rsidR="00C04716" w:rsidRDefault="00C04716">
      <w:pPr>
        <w:pStyle w:val="af2"/>
        <w:rPr>
          <w:b/>
          <w:sz w:val="28"/>
          <w:szCs w:val="28"/>
        </w:rPr>
      </w:pPr>
      <w:r w:rsidRPr="009D6772">
        <w:rPr>
          <w:b/>
          <w:sz w:val="28"/>
          <w:szCs w:val="28"/>
        </w:rPr>
        <w:t>Организация</w:t>
      </w:r>
      <w:r>
        <w:rPr>
          <w:b/>
          <w:sz w:val="28"/>
          <w:szCs w:val="28"/>
        </w:rPr>
        <w:t xml:space="preserve"> образовательного процесса </w:t>
      </w:r>
    </w:p>
    <w:p w:rsidR="00C04716" w:rsidRDefault="00C04716">
      <w:pPr>
        <w:pStyle w:val="af2"/>
        <w:ind w:firstLine="284"/>
        <w:jc w:val="both"/>
        <w:rPr>
          <w:sz w:val="28"/>
          <w:szCs w:val="28"/>
        </w:rPr>
      </w:pPr>
    </w:p>
    <w:p w:rsidR="00C04716" w:rsidRDefault="00C04716">
      <w:pPr>
        <w:pStyle w:val="af2"/>
        <w:ind w:firstLine="284"/>
        <w:jc w:val="both"/>
        <w:rPr>
          <w:sz w:val="28"/>
          <w:szCs w:val="28"/>
        </w:rPr>
      </w:pPr>
      <w:r>
        <w:rPr>
          <w:sz w:val="28"/>
          <w:szCs w:val="28"/>
        </w:rPr>
        <w:t>Образовательный процесс по реализации образовательной области «Художественно – эстетическое развитии» раздел «Музыка» строится на основе рабочей программы, которая разработана  с учетом следующих положений:</w:t>
      </w:r>
    </w:p>
    <w:p w:rsidR="00C04716" w:rsidRDefault="00C04716">
      <w:pPr>
        <w:pStyle w:val="af2"/>
        <w:ind w:firstLine="284"/>
        <w:jc w:val="both"/>
        <w:rPr>
          <w:sz w:val="28"/>
          <w:szCs w:val="28"/>
        </w:rPr>
      </w:pPr>
      <w:r>
        <w:rPr>
          <w:sz w:val="28"/>
          <w:szCs w:val="28"/>
        </w:rPr>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C04716" w:rsidRDefault="00C04716">
      <w:pPr>
        <w:pStyle w:val="af2"/>
        <w:ind w:firstLine="284"/>
        <w:jc w:val="both"/>
        <w:rPr>
          <w:sz w:val="28"/>
          <w:szCs w:val="28"/>
        </w:rPr>
      </w:pPr>
      <w:r>
        <w:rPr>
          <w:sz w:val="28"/>
          <w:szCs w:val="28"/>
        </w:rPr>
        <w:t>-постепенно и последовательно проходит процесс формирования музыкальных интересов ребенка, его способностей;</w:t>
      </w:r>
    </w:p>
    <w:p w:rsidR="00C04716" w:rsidRDefault="00C04716">
      <w:pPr>
        <w:pStyle w:val="af2"/>
        <w:ind w:firstLine="284"/>
        <w:jc w:val="both"/>
        <w:rPr>
          <w:sz w:val="28"/>
          <w:szCs w:val="28"/>
        </w:rPr>
      </w:pPr>
      <w:r>
        <w:rPr>
          <w:sz w:val="28"/>
          <w:szCs w:val="28"/>
        </w:rPr>
        <w:t>-осуществляется преемственность музыкального развития ребенка на разных возрастных этапах с целью планомерной подготовки его к школе.</w:t>
      </w:r>
    </w:p>
    <w:p w:rsidR="00C04716" w:rsidRDefault="00C04716">
      <w:pPr>
        <w:pStyle w:val="af2"/>
        <w:ind w:firstLine="284"/>
        <w:jc w:val="both"/>
        <w:rPr>
          <w:sz w:val="28"/>
          <w:szCs w:val="28"/>
        </w:rPr>
      </w:pPr>
      <w:r>
        <w:rPr>
          <w:sz w:val="28"/>
          <w:szCs w:val="28"/>
        </w:rPr>
        <w:t xml:space="preserve">Музыкальный репертуар соответствует художественно-педагогическим требованиям: </w:t>
      </w:r>
    </w:p>
    <w:p w:rsidR="00C04716" w:rsidRDefault="00C04716">
      <w:pPr>
        <w:pStyle w:val="af2"/>
        <w:ind w:firstLine="284"/>
        <w:jc w:val="both"/>
        <w:rPr>
          <w:sz w:val="28"/>
          <w:szCs w:val="28"/>
        </w:rPr>
      </w:pPr>
      <w:r>
        <w:rPr>
          <w:sz w:val="28"/>
          <w:szCs w:val="28"/>
        </w:rPr>
        <w:t>-единства содержания и музыкальной формы;</w:t>
      </w:r>
    </w:p>
    <w:p w:rsidR="00C04716" w:rsidRDefault="00C04716">
      <w:pPr>
        <w:pStyle w:val="af2"/>
        <w:ind w:firstLine="284"/>
        <w:jc w:val="both"/>
        <w:rPr>
          <w:sz w:val="28"/>
          <w:szCs w:val="28"/>
        </w:rPr>
      </w:pPr>
      <w:r>
        <w:rPr>
          <w:sz w:val="28"/>
          <w:szCs w:val="28"/>
        </w:rPr>
        <w:t>-соответствия всем видам  детской музыкальной деятельности;</w:t>
      </w:r>
    </w:p>
    <w:p w:rsidR="00C04716" w:rsidRDefault="00C04716">
      <w:pPr>
        <w:pStyle w:val="af2"/>
        <w:ind w:firstLine="284"/>
        <w:jc w:val="both"/>
        <w:rPr>
          <w:sz w:val="28"/>
          <w:szCs w:val="28"/>
        </w:rPr>
      </w:pPr>
      <w:r>
        <w:rPr>
          <w:sz w:val="28"/>
          <w:szCs w:val="28"/>
        </w:rPr>
        <w:t>-доступности восприятия и исполнения детьми.</w:t>
      </w:r>
    </w:p>
    <w:p w:rsidR="00C04716" w:rsidRDefault="00C04716">
      <w:pPr>
        <w:pStyle w:val="af2"/>
        <w:ind w:firstLine="284"/>
        <w:jc w:val="both"/>
        <w:rPr>
          <w:sz w:val="28"/>
          <w:szCs w:val="28"/>
        </w:rPr>
      </w:pPr>
      <w:r>
        <w:rPr>
          <w:sz w:val="28"/>
          <w:szCs w:val="28"/>
        </w:rPr>
        <w:t xml:space="preserve">Непосредственно образовательная деятельность (НОД) выступает как   основная форма организации воспитания, обучения, развития детей, в которой участвуют все дети того или иного возраста.  </w:t>
      </w:r>
    </w:p>
    <w:p w:rsidR="00C04716" w:rsidRDefault="00C04716">
      <w:pPr>
        <w:pStyle w:val="af2"/>
        <w:ind w:firstLine="284"/>
        <w:jc w:val="both"/>
        <w:rPr>
          <w:sz w:val="28"/>
          <w:szCs w:val="28"/>
        </w:rPr>
      </w:pPr>
    </w:p>
    <w:p w:rsidR="00C04716" w:rsidRPr="00541D92" w:rsidRDefault="00C04716" w:rsidP="00541D92">
      <w:pPr>
        <w:shd w:val="clear" w:color="auto" w:fill="FFFFFF"/>
        <w:suppressAutoHyphens w:val="0"/>
        <w:spacing w:after="0" w:line="240" w:lineRule="auto"/>
        <w:rPr>
          <w:rFonts w:ascii="Times New Roman" w:hAnsi="Times New Roman"/>
          <w:b/>
          <w:color w:val="000000"/>
          <w:sz w:val="28"/>
          <w:szCs w:val="28"/>
          <w:lang w:eastAsia="ru-RU"/>
        </w:rPr>
      </w:pPr>
      <w:r w:rsidRPr="00541D92">
        <w:rPr>
          <w:rFonts w:ascii="Times New Roman" w:hAnsi="Times New Roman"/>
          <w:b/>
          <w:color w:val="000000"/>
          <w:sz w:val="28"/>
          <w:szCs w:val="28"/>
          <w:lang w:eastAsia="ru-RU"/>
        </w:rPr>
        <w:t>Структура музыкального занятия:</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(структура занятий может варьироваться в соответствии с усвоением материала детьми)</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1.Музыкально – ритмические движения</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lastRenderedPageBreak/>
        <w:t>2.Развитие чувства ритма, музицирование</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3.Пальчиковая гимнастика</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4.Слушание, импровизация</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5.Распевание, пение</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6.Пляски, хороводы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7. Игры.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Наглядный и дидактический материал, используемый на занятиях:</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только качественная аудиозапись музыки</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иллюстрации и репродукции</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малые скульптурные формы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дидактический материал</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игровые атрибуты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музыкальные инструменты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«живые игрушки» (воспитатели или воспитанники, одетые в костюмы)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Условия реализации программы: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1.Создание предметно-развивающей среды:</w:t>
      </w:r>
    </w:p>
    <w:p w:rsidR="00C04716" w:rsidRPr="00541D92" w:rsidRDefault="00C04716"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Обеспечивает максимальную реализацию образовательного потенциала пространства;</w:t>
      </w:r>
    </w:p>
    <w:p w:rsidR="00C04716" w:rsidRPr="00541D92" w:rsidRDefault="00C04716"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Предоставляет возможность общения в совместной деятельности детей и взрослых и возможность уединения;</w:t>
      </w:r>
    </w:p>
    <w:p w:rsidR="00C04716" w:rsidRPr="00541D92" w:rsidRDefault="00C04716"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Способствует реализации образовательной программы;</w:t>
      </w:r>
    </w:p>
    <w:p w:rsidR="00C04716" w:rsidRPr="00541D92" w:rsidRDefault="00C04716"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Строится с учетом национально-культурных и климатических условий;</w:t>
      </w:r>
    </w:p>
    <w:p w:rsidR="00C04716" w:rsidRPr="00541D92" w:rsidRDefault="00C04716" w:rsidP="00541D92">
      <w:pPr>
        <w:numPr>
          <w:ilvl w:val="0"/>
          <w:numId w:val="4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Должна быть содержательно-насыщенной, трансформируемой, полифункциональной, вариативной, доступной и безопасной.</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Целевые ориентиры</w:t>
      </w:r>
      <w:r w:rsidRPr="00541D92">
        <w:rPr>
          <w:rFonts w:ascii="Times New Roman" w:hAnsi="Times New Roman"/>
          <w:b/>
          <w:bCs/>
          <w:color w:val="000000"/>
          <w:sz w:val="28"/>
          <w:szCs w:val="28"/>
          <w:lang w:eastAsia="ru-RU"/>
        </w:rPr>
        <w:t>:</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Результатом реализации программы по музыкальному развитию дошкольников следует считать:</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 сформированность эмоциональной отзывчивости на музыку;</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выразительные музыкальные образы;</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-восприимчивость и передачу в пении, движении основных средств выразительности музыкальных произведений;</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-сформированность двигательных навыков и качеств (координация, ловкость и точность движений, пластичность);</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игровые образы, используя песенные, танцевальные импровизации;</w:t>
      </w:r>
    </w:p>
    <w:p w:rsidR="00C04716" w:rsidRPr="00541D92" w:rsidRDefault="00C04716"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-проявление активности, самостоятельности и творчества в разных видах музыкальной деятельности.</w:t>
      </w:r>
    </w:p>
    <w:p w:rsidR="00C04716" w:rsidRDefault="00C04716">
      <w:pPr>
        <w:pStyle w:val="af2"/>
        <w:ind w:firstLine="284"/>
        <w:jc w:val="both"/>
        <w:rPr>
          <w:sz w:val="28"/>
          <w:szCs w:val="28"/>
        </w:rPr>
      </w:pPr>
    </w:p>
    <w:p w:rsidR="00C04716" w:rsidRDefault="00C04716">
      <w:pPr>
        <w:spacing w:after="0" w:line="240" w:lineRule="auto"/>
        <w:rPr>
          <w:rFonts w:ascii="Times New Roman" w:hAnsi="Times New Roman"/>
          <w:b/>
          <w:sz w:val="28"/>
          <w:szCs w:val="28"/>
          <w:lang w:eastAsia="ru-RU"/>
        </w:rPr>
      </w:pPr>
    </w:p>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Регламентация образовательной деятельности</w:t>
      </w:r>
    </w:p>
    <w:p w:rsidR="00C04716" w:rsidRPr="009D6772" w:rsidRDefault="00C04716">
      <w:pPr>
        <w:spacing w:after="0" w:line="240" w:lineRule="auto"/>
        <w:jc w:val="center"/>
        <w:rPr>
          <w:rFonts w:ascii="Times New Roman" w:hAnsi="Times New Roman"/>
          <w:b/>
          <w:sz w:val="28"/>
          <w:szCs w:val="28"/>
          <w:lang w:eastAsia="ru-RU"/>
        </w:rPr>
      </w:pPr>
    </w:p>
    <w:tbl>
      <w:tblPr>
        <w:tblW w:w="79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31"/>
        <w:gridCol w:w="1039"/>
        <w:gridCol w:w="567"/>
        <w:gridCol w:w="1019"/>
        <w:gridCol w:w="1030"/>
        <w:gridCol w:w="1030"/>
        <w:gridCol w:w="1029"/>
      </w:tblGrid>
      <w:tr w:rsidR="00C04716" w:rsidRPr="009D6772" w:rsidTr="00B027F3">
        <w:trPr>
          <w:trHeight w:val="841"/>
          <w:jc w:val="center"/>
        </w:trPr>
        <w:tc>
          <w:tcPr>
            <w:tcW w:w="2231" w:type="dxa"/>
            <w:vMerge w:val="restart"/>
            <w:tcMar>
              <w:left w:w="108" w:type="dxa"/>
            </w:tcMar>
          </w:tcPr>
          <w:p w:rsidR="00C04716" w:rsidRPr="009D6772" w:rsidRDefault="00C04716">
            <w:pPr>
              <w:pStyle w:val="af2"/>
              <w:ind w:firstLine="180"/>
              <w:jc w:val="center"/>
              <w:rPr>
                <w:b/>
                <w:sz w:val="28"/>
                <w:szCs w:val="28"/>
              </w:rPr>
            </w:pPr>
            <w:r w:rsidRPr="009D6772">
              <w:rPr>
                <w:b/>
                <w:sz w:val="28"/>
                <w:szCs w:val="28"/>
              </w:rPr>
              <w:t>Форма музыкальной деятельности</w:t>
            </w:r>
          </w:p>
        </w:tc>
        <w:tc>
          <w:tcPr>
            <w:tcW w:w="2625" w:type="dxa"/>
            <w:gridSpan w:val="3"/>
            <w:tcMar>
              <w:left w:w="108" w:type="dxa"/>
            </w:tcMar>
          </w:tcPr>
          <w:p w:rsidR="00C04716" w:rsidRPr="009D6772" w:rsidRDefault="00C04716">
            <w:pPr>
              <w:pStyle w:val="af2"/>
              <w:jc w:val="center"/>
              <w:rPr>
                <w:b/>
                <w:sz w:val="28"/>
                <w:szCs w:val="28"/>
              </w:rPr>
            </w:pPr>
            <w:r w:rsidRPr="009D6772">
              <w:rPr>
                <w:b/>
                <w:sz w:val="28"/>
                <w:szCs w:val="28"/>
              </w:rPr>
              <w:t>Старшая группа</w:t>
            </w:r>
          </w:p>
        </w:tc>
        <w:tc>
          <w:tcPr>
            <w:tcW w:w="3089" w:type="dxa"/>
            <w:gridSpan w:val="3"/>
            <w:tcMar>
              <w:left w:w="108" w:type="dxa"/>
            </w:tcMar>
          </w:tcPr>
          <w:p w:rsidR="00C04716" w:rsidRPr="009D6772" w:rsidRDefault="00C04716">
            <w:pPr>
              <w:pStyle w:val="af2"/>
              <w:jc w:val="center"/>
              <w:rPr>
                <w:b/>
                <w:sz w:val="28"/>
                <w:szCs w:val="28"/>
              </w:rPr>
            </w:pPr>
            <w:r w:rsidRPr="009D6772">
              <w:rPr>
                <w:b/>
                <w:sz w:val="28"/>
                <w:szCs w:val="28"/>
              </w:rPr>
              <w:t xml:space="preserve">Подготовительная группа </w:t>
            </w:r>
          </w:p>
        </w:tc>
      </w:tr>
      <w:tr w:rsidR="00C04716" w:rsidRPr="009D6772" w:rsidTr="00B027F3">
        <w:trPr>
          <w:cantSplit/>
          <w:trHeight w:hRule="exact" w:val="1606"/>
          <w:jc w:val="center"/>
        </w:trPr>
        <w:tc>
          <w:tcPr>
            <w:tcW w:w="2231" w:type="dxa"/>
            <w:vMerge/>
            <w:tcMar>
              <w:left w:w="108" w:type="dxa"/>
            </w:tcMar>
          </w:tcPr>
          <w:p w:rsidR="00C04716" w:rsidRPr="009D6772" w:rsidRDefault="00C04716">
            <w:pPr>
              <w:pStyle w:val="af2"/>
              <w:rPr>
                <w:sz w:val="28"/>
                <w:szCs w:val="28"/>
              </w:rPr>
            </w:pPr>
          </w:p>
        </w:tc>
        <w:tc>
          <w:tcPr>
            <w:tcW w:w="1039" w:type="dxa"/>
            <w:tcMar>
              <w:left w:w="108" w:type="dxa"/>
            </w:tcMar>
            <w:textDirection w:val="btLr"/>
          </w:tcPr>
          <w:p w:rsidR="00C04716" w:rsidRPr="009D6772" w:rsidRDefault="00C04716">
            <w:pPr>
              <w:pStyle w:val="af2"/>
              <w:rPr>
                <w:sz w:val="28"/>
                <w:szCs w:val="28"/>
              </w:rPr>
            </w:pPr>
            <w:r w:rsidRPr="009D6772">
              <w:rPr>
                <w:sz w:val="28"/>
                <w:szCs w:val="28"/>
              </w:rPr>
              <w:t>Продолжит.</w:t>
            </w:r>
          </w:p>
        </w:tc>
        <w:tc>
          <w:tcPr>
            <w:tcW w:w="567" w:type="dxa"/>
            <w:tcMar>
              <w:left w:w="108" w:type="dxa"/>
            </w:tcMar>
            <w:textDirection w:val="btLr"/>
          </w:tcPr>
          <w:p w:rsidR="00C04716" w:rsidRPr="009D6772" w:rsidRDefault="00C04716">
            <w:pPr>
              <w:pStyle w:val="af2"/>
              <w:rPr>
                <w:sz w:val="28"/>
                <w:szCs w:val="28"/>
              </w:rPr>
            </w:pPr>
            <w:r w:rsidRPr="009D6772">
              <w:rPr>
                <w:sz w:val="28"/>
                <w:szCs w:val="28"/>
              </w:rPr>
              <w:t>в неделю</w:t>
            </w:r>
          </w:p>
        </w:tc>
        <w:tc>
          <w:tcPr>
            <w:tcW w:w="1019" w:type="dxa"/>
            <w:tcMar>
              <w:left w:w="108" w:type="dxa"/>
            </w:tcMar>
            <w:textDirection w:val="btLr"/>
          </w:tcPr>
          <w:p w:rsidR="00C04716" w:rsidRPr="009D6772" w:rsidRDefault="00C04716">
            <w:pPr>
              <w:pStyle w:val="af2"/>
              <w:rPr>
                <w:sz w:val="28"/>
                <w:szCs w:val="28"/>
              </w:rPr>
            </w:pPr>
            <w:r w:rsidRPr="009D6772">
              <w:rPr>
                <w:sz w:val="28"/>
                <w:szCs w:val="28"/>
              </w:rPr>
              <w:t>в год</w:t>
            </w:r>
          </w:p>
        </w:tc>
        <w:tc>
          <w:tcPr>
            <w:tcW w:w="1030" w:type="dxa"/>
            <w:tcMar>
              <w:left w:w="108" w:type="dxa"/>
            </w:tcMar>
            <w:textDirection w:val="btLr"/>
          </w:tcPr>
          <w:p w:rsidR="00C04716" w:rsidRPr="009D6772" w:rsidRDefault="00C04716">
            <w:pPr>
              <w:pStyle w:val="af2"/>
              <w:rPr>
                <w:sz w:val="28"/>
                <w:szCs w:val="28"/>
              </w:rPr>
            </w:pPr>
            <w:r w:rsidRPr="009D6772">
              <w:rPr>
                <w:sz w:val="28"/>
                <w:szCs w:val="28"/>
              </w:rPr>
              <w:t>Продолжит.</w:t>
            </w:r>
          </w:p>
        </w:tc>
        <w:tc>
          <w:tcPr>
            <w:tcW w:w="1030" w:type="dxa"/>
            <w:tcMar>
              <w:left w:w="108" w:type="dxa"/>
            </w:tcMar>
            <w:textDirection w:val="btLr"/>
          </w:tcPr>
          <w:p w:rsidR="00C04716" w:rsidRPr="009D6772" w:rsidRDefault="00C04716">
            <w:pPr>
              <w:pStyle w:val="af2"/>
              <w:rPr>
                <w:sz w:val="28"/>
                <w:szCs w:val="28"/>
              </w:rPr>
            </w:pPr>
            <w:r w:rsidRPr="009D6772">
              <w:rPr>
                <w:sz w:val="28"/>
                <w:szCs w:val="28"/>
              </w:rPr>
              <w:t>в неделю</w:t>
            </w:r>
          </w:p>
        </w:tc>
        <w:tc>
          <w:tcPr>
            <w:tcW w:w="1029" w:type="dxa"/>
            <w:tcMar>
              <w:left w:w="108" w:type="dxa"/>
            </w:tcMar>
            <w:textDirection w:val="btLr"/>
          </w:tcPr>
          <w:p w:rsidR="00C04716" w:rsidRPr="009D6772" w:rsidRDefault="00C04716">
            <w:pPr>
              <w:pStyle w:val="af2"/>
              <w:rPr>
                <w:sz w:val="28"/>
                <w:szCs w:val="28"/>
              </w:rPr>
            </w:pPr>
            <w:r w:rsidRPr="009D6772">
              <w:rPr>
                <w:sz w:val="28"/>
                <w:szCs w:val="28"/>
              </w:rPr>
              <w:t>в год</w:t>
            </w:r>
          </w:p>
        </w:tc>
      </w:tr>
      <w:tr w:rsidR="00C04716" w:rsidRPr="009D6772" w:rsidTr="00B027F3">
        <w:trPr>
          <w:trHeight w:val="455"/>
          <w:jc w:val="center"/>
        </w:trPr>
        <w:tc>
          <w:tcPr>
            <w:tcW w:w="2231" w:type="dxa"/>
            <w:tcMar>
              <w:left w:w="108" w:type="dxa"/>
            </w:tcMar>
          </w:tcPr>
          <w:p w:rsidR="00C04716" w:rsidRPr="009D6772" w:rsidRDefault="00C04716">
            <w:pPr>
              <w:pStyle w:val="af2"/>
              <w:jc w:val="center"/>
              <w:rPr>
                <w:b/>
                <w:sz w:val="28"/>
                <w:szCs w:val="28"/>
              </w:rPr>
            </w:pPr>
            <w:r w:rsidRPr="009D6772">
              <w:rPr>
                <w:b/>
                <w:sz w:val="28"/>
                <w:szCs w:val="28"/>
              </w:rPr>
              <w:t>НОД</w:t>
            </w:r>
          </w:p>
        </w:tc>
        <w:tc>
          <w:tcPr>
            <w:tcW w:w="1039" w:type="dxa"/>
            <w:tcMar>
              <w:left w:w="108" w:type="dxa"/>
            </w:tcMar>
          </w:tcPr>
          <w:p w:rsidR="00C04716" w:rsidRPr="009D6772" w:rsidRDefault="00C04716">
            <w:pPr>
              <w:pStyle w:val="af2"/>
              <w:rPr>
                <w:sz w:val="28"/>
                <w:szCs w:val="28"/>
              </w:rPr>
            </w:pPr>
            <w:r w:rsidRPr="009D6772">
              <w:rPr>
                <w:sz w:val="28"/>
                <w:szCs w:val="28"/>
              </w:rPr>
              <w:t>25</w:t>
            </w:r>
          </w:p>
        </w:tc>
        <w:tc>
          <w:tcPr>
            <w:tcW w:w="567" w:type="dxa"/>
            <w:tcMar>
              <w:left w:w="108" w:type="dxa"/>
            </w:tcMar>
          </w:tcPr>
          <w:p w:rsidR="00C04716" w:rsidRPr="009D6772" w:rsidRDefault="00C04716">
            <w:pPr>
              <w:pStyle w:val="af2"/>
              <w:rPr>
                <w:sz w:val="28"/>
                <w:szCs w:val="28"/>
              </w:rPr>
            </w:pPr>
            <w:r w:rsidRPr="009D6772">
              <w:rPr>
                <w:sz w:val="28"/>
                <w:szCs w:val="28"/>
              </w:rPr>
              <w:t>2</w:t>
            </w:r>
          </w:p>
        </w:tc>
        <w:tc>
          <w:tcPr>
            <w:tcW w:w="1019" w:type="dxa"/>
            <w:tcMar>
              <w:left w:w="108" w:type="dxa"/>
            </w:tcMar>
          </w:tcPr>
          <w:p w:rsidR="00C04716" w:rsidRPr="009D6772" w:rsidRDefault="00C04716">
            <w:pPr>
              <w:pStyle w:val="af2"/>
              <w:rPr>
                <w:sz w:val="28"/>
                <w:szCs w:val="28"/>
              </w:rPr>
            </w:pPr>
            <w:r w:rsidRPr="009D6772">
              <w:rPr>
                <w:sz w:val="28"/>
                <w:szCs w:val="28"/>
              </w:rPr>
              <w:t>72</w:t>
            </w:r>
          </w:p>
        </w:tc>
        <w:tc>
          <w:tcPr>
            <w:tcW w:w="1030" w:type="dxa"/>
            <w:tcMar>
              <w:left w:w="108" w:type="dxa"/>
            </w:tcMar>
          </w:tcPr>
          <w:p w:rsidR="00C04716" w:rsidRPr="009D6772" w:rsidRDefault="00C04716">
            <w:pPr>
              <w:pStyle w:val="af2"/>
              <w:rPr>
                <w:sz w:val="28"/>
                <w:szCs w:val="28"/>
              </w:rPr>
            </w:pPr>
            <w:r w:rsidRPr="009D6772">
              <w:rPr>
                <w:sz w:val="28"/>
                <w:szCs w:val="28"/>
              </w:rPr>
              <w:t>30</w:t>
            </w:r>
          </w:p>
        </w:tc>
        <w:tc>
          <w:tcPr>
            <w:tcW w:w="1030" w:type="dxa"/>
            <w:tcMar>
              <w:left w:w="108" w:type="dxa"/>
            </w:tcMar>
          </w:tcPr>
          <w:p w:rsidR="00C04716" w:rsidRPr="009D6772" w:rsidRDefault="00C04716">
            <w:pPr>
              <w:pStyle w:val="af2"/>
              <w:rPr>
                <w:sz w:val="28"/>
                <w:szCs w:val="28"/>
              </w:rPr>
            </w:pPr>
            <w:r w:rsidRPr="009D6772">
              <w:rPr>
                <w:sz w:val="28"/>
                <w:szCs w:val="28"/>
              </w:rPr>
              <w:t>2</w:t>
            </w:r>
          </w:p>
        </w:tc>
        <w:tc>
          <w:tcPr>
            <w:tcW w:w="1029" w:type="dxa"/>
            <w:tcMar>
              <w:left w:w="108" w:type="dxa"/>
            </w:tcMar>
          </w:tcPr>
          <w:p w:rsidR="00C04716" w:rsidRPr="009D6772" w:rsidRDefault="00C04716">
            <w:pPr>
              <w:pStyle w:val="af2"/>
              <w:rPr>
                <w:sz w:val="28"/>
                <w:szCs w:val="28"/>
              </w:rPr>
            </w:pPr>
            <w:r w:rsidRPr="009D6772">
              <w:rPr>
                <w:sz w:val="28"/>
                <w:szCs w:val="28"/>
              </w:rPr>
              <w:t>72</w:t>
            </w:r>
          </w:p>
        </w:tc>
      </w:tr>
      <w:tr w:rsidR="00C04716" w:rsidRPr="009D6772" w:rsidTr="00B027F3">
        <w:trPr>
          <w:trHeight w:val="560"/>
          <w:jc w:val="center"/>
        </w:trPr>
        <w:tc>
          <w:tcPr>
            <w:tcW w:w="2231" w:type="dxa"/>
            <w:tcMar>
              <w:left w:w="108" w:type="dxa"/>
            </w:tcMar>
          </w:tcPr>
          <w:p w:rsidR="00C04716" w:rsidRPr="009D6772" w:rsidRDefault="00C04716">
            <w:pPr>
              <w:pStyle w:val="af2"/>
              <w:jc w:val="center"/>
              <w:rPr>
                <w:b/>
                <w:sz w:val="28"/>
                <w:szCs w:val="28"/>
              </w:rPr>
            </w:pPr>
            <w:r w:rsidRPr="009D6772">
              <w:rPr>
                <w:b/>
                <w:sz w:val="28"/>
                <w:szCs w:val="28"/>
              </w:rPr>
              <w:t>Праздники и</w:t>
            </w:r>
          </w:p>
          <w:p w:rsidR="00C04716" w:rsidRPr="009D6772" w:rsidRDefault="00C04716">
            <w:pPr>
              <w:pStyle w:val="af2"/>
              <w:jc w:val="center"/>
              <w:rPr>
                <w:b/>
                <w:sz w:val="28"/>
                <w:szCs w:val="28"/>
              </w:rPr>
            </w:pPr>
            <w:r w:rsidRPr="009D6772">
              <w:rPr>
                <w:b/>
                <w:sz w:val="28"/>
                <w:szCs w:val="28"/>
              </w:rPr>
              <w:t>развлечения</w:t>
            </w:r>
          </w:p>
        </w:tc>
        <w:tc>
          <w:tcPr>
            <w:tcW w:w="1039" w:type="dxa"/>
            <w:tcMar>
              <w:left w:w="108" w:type="dxa"/>
            </w:tcMar>
          </w:tcPr>
          <w:p w:rsidR="00C04716" w:rsidRPr="009D6772" w:rsidRDefault="00C04716">
            <w:pPr>
              <w:pStyle w:val="af2"/>
              <w:rPr>
                <w:sz w:val="28"/>
                <w:szCs w:val="28"/>
              </w:rPr>
            </w:pPr>
            <w:r w:rsidRPr="009D6772">
              <w:rPr>
                <w:sz w:val="28"/>
                <w:szCs w:val="28"/>
              </w:rPr>
              <w:t>25-30</w:t>
            </w:r>
          </w:p>
        </w:tc>
        <w:tc>
          <w:tcPr>
            <w:tcW w:w="567" w:type="dxa"/>
            <w:tcMar>
              <w:left w:w="108" w:type="dxa"/>
            </w:tcMar>
          </w:tcPr>
          <w:p w:rsidR="00C04716" w:rsidRPr="009D6772" w:rsidRDefault="00C04716">
            <w:pPr>
              <w:pStyle w:val="af2"/>
              <w:rPr>
                <w:sz w:val="28"/>
                <w:szCs w:val="28"/>
              </w:rPr>
            </w:pPr>
          </w:p>
        </w:tc>
        <w:tc>
          <w:tcPr>
            <w:tcW w:w="1019" w:type="dxa"/>
            <w:tcMar>
              <w:left w:w="108" w:type="dxa"/>
            </w:tcMar>
          </w:tcPr>
          <w:p w:rsidR="00C04716" w:rsidRPr="009D6772" w:rsidRDefault="00C04716">
            <w:pPr>
              <w:pStyle w:val="af2"/>
              <w:rPr>
                <w:sz w:val="28"/>
                <w:szCs w:val="28"/>
              </w:rPr>
            </w:pPr>
            <w:r w:rsidRPr="009D6772">
              <w:rPr>
                <w:sz w:val="28"/>
                <w:szCs w:val="28"/>
              </w:rPr>
              <w:t>18</w:t>
            </w:r>
          </w:p>
        </w:tc>
        <w:tc>
          <w:tcPr>
            <w:tcW w:w="1030" w:type="dxa"/>
            <w:tcMar>
              <w:left w:w="108" w:type="dxa"/>
            </w:tcMar>
          </w:tcPr>
          <w:p w:rsidR="00C04716" w:rsidRPr="009D6772" w:rsidRDefault="00C04716">
            <w:pPr>
              <w:pStyle w:val="af2"/>
              <w:rPr>
                <w:sz w:val="28"/>
                <w:szCs w:val="28"/>
              </w:rPr>
            </w:pPr>
            <w:r w:rsidRPr="009D6772">
              <w:rPr>
                <w:sz w:val="28"/>
                <w:szCs w:val="28"/>
              </w:rPr>
              <w:t>30-35</w:t>
            </w:r>
          </w:p>
        </w:tc>
        <w:tc>
          <w:tcPr>
            <w:tcW w:w="1030" w:type="dxa"/>
            <w:tcMar>
              <w:left w:w="108" w:type="dxa"/>
            </w:tcMar>
          </w:tcPr>
          <w:p w:rsidR="00C04716" w:rsidRPr="009D6772" w:rsidRDefault="00C04716">
            <w:pPr>
              <w:pStyle w:val="af2"/>
              <w:rPr>
                <w:sz w:val="28"/>
                <w:szCs w:val="28"/>
              </w:rPr>
            </w:pPr>
          </w:p>
        </w:tc>
        <w:tc>
          <w:tcPr>
            <w:tcW w:w="1029" w:type="dxa"/>
            <w:tcMar>
              <w:left w:w="108" w:type="dxa"/>
            </w:tcMar>
          </w:tcPr>
          <w:p w:rsidR="00C04716" w:rsidRPr="009D6772" w:rsidRDefault="00C04716">
            <w:pPr>
              <w:pStyle w:val="af2"/>
              <w:rPr>
                <w:sz w:val="28"/>
                <w:szCs w:val="28"/>
              </w:rPr>
            </w:pPr>
            <w:r w:rsidRPr="009D6772">
              <w:rPr>
                <w:sz w:val="28"/>
                <w:szCs w:val="28"/>
              </w:rPr>
              <w:t>18</w:t>
            </w:r>
          </w:p>
        </w:tc>
      </w:tr>
    </w:tbl>
    <w:p w:rsidR="00C04716" w:rsidRDefault="00C04716">
      <w:pPr>
        <w:spacing w:after="0" w:line="240" w:lineRule="auto"/>
        <w:jc w:val="both"/>
        <w:rPr>
          <w:rFonts w:ascii="Times New Roman" w:hAnsi="Times New Roman"/>
          <w:b/>
          <w:sz w:val="28"/>
          <w:szCs w:val="28"/>
        </w:rPr>
      </w:pPr>
    </w:p>
    <w:p w:rsidR="00C04716" w:rsidRPr="009D6772" w:rsidRDefault="00C04716">
      <w:pPr>
        <w:spacing w:after="0" w:line="240" w:lineRule="auto"/>
        <w:jc w:val="both"/>
        <w:rPr>
          <w:rFonts w:ascii="Times New Roman" w:hAnsi="Times New Roman"/>
          <w:b/>
          <w:sz w:val="28"/>
          <w:szCs w:val="28"/>
        </w:rPr>
      </w:pPr>
      <w:r w:rsidRPr="009D6772">
        <w:rPr>
          <w:rFonts w:ascii="Times New Roman" w:hAnsi="Times New Roman"/>
          <w:b/>
          <w:sz w:val="28"/>
          <w:szCs w:val="28"/>
        </w:rPr>
        <w:t xml:space="preserve">Расписание непосредственно образовательной деятельности составлено </w:t>
      </w:r>
    </w:p>
    <w:p w:rsidR="00C04716" w:rsidRPr="009D6772" w:rsidRDefault="00C04716">
      <w:pPr>
        <w:spacing w:after="0" w:line="240" w:lineRule="auto"/>
        <w:jc w:val="both"/>
        <w:rPr>
          <w:rFonts w:ascii="Times New Roman" w:hAnsi="Times New Roman"/>
          <w:b/>
          <w:sz w:val="28"/>
          <w:szCs w:val="28"/>
        </w:rPr>
      </w:pPr>
      <w:r w:rsidRPr="009D6772">
        <w:rPr>
          <w:rFonts w:ascii="Times New Roman" w:hAnsi="Times New Roman"/>
          <w:b/>
          <w:sz w:val="28"/>
          <w:szCs w:val="28"/>
        </w:rPr>
        <w:t>в соответствии  требованиям СанПиН</w:t>
      </w:r>
    </w:p>
    <w:p w:rsidR="00C04716" w:rsidRPr="009D6772" w:rsidRDefault="00C04716">
      <w:pPr>
        <w:spacing w:after="0" w:line="240" w:lineRule="auto"/>
        <w:jc w:val="both"/>
        <w:rPr>
          <w:rFonts w:ascii="Times New Roman" w:hAnsi="Times New Roman"/>
          <w:b/>
          <w:sz w:val="28"/>
          <w:szCs w:val="28"/>
        </w:rPr>
      </w:pPr>
    </w:p>
    <w:tbl>
      <w:tblPr>
        <w:tblW w:w="1080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520"/>
        <w:gridCol w:w="1980"/>
        <w:gridCol w:w="1620"/>
        <w:gridCol w:w="1620"/>
        <w:gridCol w:w="1620"/>
        <w:gridCol w:w="1440"/>
      </w:tblGrid>
      <w:tr w:rsidR="00C04716" w:rsidRPr="009D6772" w:rsidTr="00B027F3">
        <w:trPr>
          <w:trHeight w:val="342"/>
        </w:trPr>
        <w:tc>
          <w:tcPr>
            <w:tcW w:w="2520" w:type="dxa"/>
            <w:tcMar>
              <w:left w:w="108" w:type="dxa"/>
            </w:tcMar>
          </w:tcPr>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Дни недели</w:t>
            </w:r>
          </w:p>
          <w:p w:rsidR="00C04716" w:rsidRPr="009D6772" w:rsidRDefault="00C04716">
            <w:pPr>
              <w:spacing w:after="0" w:line="240" w:lineRule="auto"/>
              <w:jc w:val="center"/>
              <w:rPr>
                <w:rFonts w:ascii="Times New Roman" w:hAnsi="Times New Roman"/>
                <w:b/>
                <w:sz w:val="28"/>
                <w:szCs w:val="28"/>
                <w:lang w:eastAsia="ru-RU"/>
              </w:rPr>
            </w:pPr>
          </w:p>
        </w:tc>
        <w:tc>
          <w:tcPr>
            <w:tcW w:w="1980" w:type="dxa"/>
            <w:tcMar>
              <w:left w:w="108" w:type="dxa"/>
            </w:tcMar>
          </w:tcPr>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Понедельник</w:t>
            </w:r>
          </w:p>
          <w:p w:rsidR="00C04716" w:rsidRPr="009D6772" w:rsidRDefault="00C04716">
            <w:pPr>
              <w:spacing w:after="0" w:line="240" w:lineRule="auto"/>
              <w:jc w:val="center"/>
              <w:rPr>
                <w:rFonts w:ascii="Times New Roman" w:hAnsi="Times New Roman"/>
                <w:b/>
                <w:sz w:val="28"/>
                <w:szCs w:val="28"/>
                <w:lang w:eastAsia="ru-RU"/>
              </w:rPr>
            </w:pPr>
          </w:p>
        </w:tc>
        <w:tc>
          <w:tcPr>
            <w:tcW w:w="1620" w:type="dxa"/>
            <w:tcMar>
              <w:left w:w="108" w:type="dxa"/>
            </w:tcMar>
          </w:tcPr>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Вторник</w:t>
            </w:r>
          </w:p>
          <w:p w:rsidR="00C04716" w:rsidRPr="009D6772" w:rsidRDefault="00C04716">
            <w:pPr>
              <w:spacing w:after="0" w:line="240" w:lineRule="auto"/>
              <w:jc w:val="center"/>
              <w:rPr>
                <w:rFonts w:ascii="Times New Roman" w:hAnsi="Times New Roman"/>
                <w:b/>
                <w:sz w:val="28"/>
                <w:szCs w:val="28"/>
                <w:lang w:eastAsia="ru-RU"/>
              </w:rPr>
            </w:pPr>
          </w:p>
        </w:tc>
        <w:tc>
          <w:tcPr>
            <w:tcW w:w="1620" w:type="dxa"/>
            <w:tcMar>
              <w:left w:w="108" w:type="dxa"/>
            </w:tcMar>
          </w:tcPr>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Среда</w:t>
            </w:r>
          </w:p>
          <w:p w:rsidR="00C04716" w:rsidRPr="009D6772" w:rsidRDefault="00C04716">
            <w:pPr>
              <w:spacing w:after="0" w:line="240" w:lineRule="auto"/>
              <w:jc w:val="center"/>
              <w:rPr>
                <w:rFonts w:ascii="Times New Roman" w:hAnsi="Times New Roman"/>
                <w:b/>
                <w:sz w:val="28"/>
                <w:szCs w:val="28"/>
                <w:lang w:eastAsia="ru-RU"/>
              </w:rPr>
            </w:pPr>
          </w:p>
        </w:tc>
        <w:tc>
          <w:tcPr>
            <w:tcW w:w="1620" w:type="dxa"/>
            <w:tcMar>
              <w:left w:w="108" w:type="dxa"/>
            </w:tcMar>
          </w:tcPr>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Четверг</w:t>
            </w:r>
          </w:p>
          <w:p w:rsidR="00C04716" w:rsidRPr="009D6772" w:rsidRDefault="00C04716">
            <w:pPr>
              <w:spacing w:after="0" w:line="240" w:lineRule="auto"/>
              <w:jc w:val="center"/>
              <w:rPr>
                <w:rFonts w:ascii="Times New Roman" w:hAnsi="Times New Roman"/>
                <w:b/>
                <w:sz w:val="28"/>
                <w:szCs w:val="28"/>
                <w:lang w:eastAsia="ru-RU"/>
              </w:rPr>
            </w:pPr>
          </w:p>
        </w:tc>
        <w:tc>
          <w:tcPr>
            <w:tcW w:w="1440" w:type="dxa"/>
            <w:tcMar>
              <w:left w:w="108" w:type="dxa"/>
            </w:tcMar>
          </w:tcPr>
          <w:p w:rsidR="00C04716" w:rsidRPr="009D6772" w:rsidRDefault="00C04716">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Пятница</w:t>
            </w:r>
          </w:p>
          <w:p w:rsidR="00C04716" w:rsidRPr="009D6772" w:rsidRDefault="00C04716">
            <w:pPr>
              <w:spacing w:after="0" w:line="240" w:lineRule="auto"/>
              <w:jc w:val="center"/>
              <w:rPr>
                <w:rFonts w:ascii="Times New Roman" w:hAnsi="Times New Roman"/>
                <w:b/>
                <w:sz w:val="28"/>
                <w:szCs w:val="28"/>
                <w:lang w:eastAsia="ru-RU"/>
              </w:rPr>
            </w:pPr>
          </w:p>
        </w:tc>
      </w:tr>
      <w:tr w:rsidR="00C04716" w:rsidRPr="009D6772" w:rsidTr="00B027F3">
        <w:trPr>
          <w:trHeight w:val="182"/>
        </w:trPr>
        <w:tc>
          <w:tcPr>
            <w:tcW w:w="2520" w:type="dxa"/>
            <w:tcMar>
              <w:left w:w="108" w:type="dxa"/>
            </w:tcMar>
          </w:tcPr>
          <w:p w:rsidR="00C04716" w:rsidRPr="009D6772" w:rsidRDefault="00C047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Старшая </w:t>
            </w:r>
            <w:r w:rsidRPr="009D6772">
              <w:rPr>
                <w:rFonts w:ascii="Times New Roman" w:hAnsi="Times New Roman"/>
                <w:sz w:val="28"/>
                <w:szCs w:val="28"/>
                <w:lang w:eastAsia="ru-RU"/>
              </w:rPr>
              <w:t>группа компенсиру</w:t>
            </w:r>
            <w:r>
              <w:rPr>
                <w:rFonts w:ascii="Times New Roman" w:hAnsi="Times New Roman"/>
                <w:sz w:val="28"/>
                <w:szCs w:val="28"/>
                <w:lang w:eastAsia="ru-RU"/>
              </w:rPr>
              <w:t>ющей направленности «Василек 2</w:t>
            </w:r>
            <w:r w:rsidRPr="009D6772">
              <w:rPr>
                <w:rFonts w:ascii="Times New Roman" w:hAnsi="Times New Roman"/>
                <w:sz w:val="28"/>
                <w:szCs w:val="28"/>
                <w:lang w:eastAsia="ru-RU"/>
              </w:rPr>
              <w:t>»</w:t>
            </w:r>
          </w:p>
        </w:tc>
        <w:tc>
          <w:tcPr>
            <w:tcW w:w="1980" w:type="dxa"/>
            <w:tcMar>
              <w:left w:w="108" w:type="dxa"/>
            </w:tcMar>
          </w:tcPr>
          <w:p w:rsidR="00C04716" w:rsidRPr="009D6772" w:rsidRDefault="00C047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620" w:type="dxa"/>
            <w:tcMar>
              <w:left w:w="108" w:type="dxa"/>
            </w:tcMar>
          </w:tcPr>
          <w:p w:rsidR="00C04716" w:rsidRPr="009D6772" w:rsidRDefault="00C04716">
            <w:pPr>
              <w:spacing w:after="0" w:line="240" w:lineRule="auto"/>
              <w:jc w:val="both"/>
              <w:rPr>
                <w:rFonts w:ascii="Times New Roman" w:hAnsi="Times New Roman"/>
                <w:sz w:val="28"/>
                <w:szCs w:val="28"/>
                <w:lang w:eastAsia="ru-RU"/>
              </w:rPr>
            </w:pPr>
          </w:p>
        </w:tc>
        <w:tc>
          <w:tcPr>
            <w:tcW w:w="1620" w:type="dxa"/>
            <w:tcMar>
              <w:left w:w="108" w:type="dxa"/>
            </w:tcMar>
          </w:tcPr>
          <w:p w:rsidR="00C04716" w:rsidRPr="009D6772" w:rsidRDefault="00C047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620" w:type="dxa"/>
            <w:tcMar>
              <w:left w:w="108" w:type="dxa"/>
            </w:tcMar>
          </w:tcPr>
          <w:p w:rsidR="00C04716" w:rsidRPr="009D6772" w:rsidRDefault="00C04716">
            <w:pPr>
              <w:spacing w:after="0" w:line="240" w:lineRule="auto"/>
              <w:jc w:val="both"/>
              <w:rPr>
                <w:rFonts w:ascii="Times New Roman" w:hAnsi="Times New Roman"/>
                <w:sz w:val="28"/>
                <w:szCs w:val="28"/>
                <w:lang w:eastAsia="ru-RU"/>
              </w:rPr>
            </w:pPr>
          </w:p>
        </w:tc>
        <w:tc>
          <w:tcPr>
            <w:tcW w:w="1440" w:type="dxa"/>
            <w:tcMar>
              <w:left w:w="108" w:type="dxa"/>
            </w:tcMar>
          </w:tcPr>
          <w:p w:rsidR="00C04716" w:rsidRPr="009D6772" w:rsidRDefault="00C04716">
            <w:pPr>
              <w:spacing w:after="0" w:line="240" w:lineRule="auto"/>
              <w:jc w:val="both"/>
              <w:rPr>
                <w:rFonts w:ascii="Times New Roman" w:hAnsi="Times New Roman"/>
                <w:sz w:val="28"/>
                <w:szCs w:val="28"/>
                <w:lang w:eastAsia="ru-RU"/>
              </w:rPr>
            </w:pPr>
          </w:p>
        </w:tc>
      </w:tr>
      <w:tr w:rsidR="00C04716" w:rsidRPr="009D6772" w:rsidTr="00B027F3">
        <w:trPr>
          <w:trHeight w:val="182"/>
        </w:trPr>
        <w:tc>
          <w:tcPr>
            <w:tcW w:w="2520" w:type="dxa"/>
            <w:tcMar>
              <w:left w:w="108" w:type="dxa"/>
            </w:tcMar>
          </w:tcPr>
          <w:p w:rsidR="00C04716" w:rsidRPr="009D6772" w:rsidRDefault="00C04716" w:rsidP="009D6772">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Подготовительная к школе группа компенсиру</w:t>
            </w:r>
            <w:r>
              <w:rPr>
                <w:rFonts w:ascii="Times New Roman" w:hAnsi="Times New Roman"/>
                <w:sz w:val="28"/>
                <w:szCs w:val="28"/>
                <w:lang w:eastAsia="ru-RU"/>
              </w:rPr>
              <w:t>ющей направленности «Василек 1»</w:t>
            </w:r>
          </w:p>
        </w:tc>
        <w:tc>
          <w:tcPr>
            <w:tcW w:w="1980" w:type="dxa"/>
            <w:tcMar>
              <w:left w:w="108" w:type="dxa"/>
            </w:tcMar>
          </w:tcPr>
          <w:p w:rsidR="00C04716" w:rsidRPr="009D6772" w:rsidRDefault="00C04716" w:rsidP="009D677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9.40 – 10.10</w:t>
            </w:r>
          </w:p>
        </w:tc>
        <w:tc>
          <w:tcPr>
            <w:tcW w:w="1620" w:type="dxa"/>
            <w:tcMar>
              <w:left w:w="108" w:type="dxa"/>
            </w:tcMar>
          </w:tcPr>
          <w:p w:rsidR="00C04716" w:rsidRPr="009D6772" w:rsidRDefault="00C04716" w:rsidP="009D6772">
            <w:pPr>
              <w:spacing w:after="0" w:line="240" w:lineRule="auto"/>
              <w:jc w:val="both"/>
              <w:rPr>
                <w:rFonts w:ascii="Times New Roman" w:hAnsi="Times New Roman"/>
                <w:sz w:val="28"/>
                <w:szCs w:val="28"/>
                <w:lang w:eastAsia="ru-RU"/>
              </w:rPr>
            </w:pPr>
          </w:p>
        </w:tc>
        <w:tc>
          <w:tcPr>
            <w:tcW w:w="1620" w:type="dxa"/>
            <w:tcMar>
              <w:left w:w="108" w:type="dxa"/>
            </w:tcMar>
          </w:tcPr>
          <w:p w:rsidR="00C04716" w:rsidRPr="009D6772" w:rsidRDefault="00C04716" w:rsidP="00213D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9.40 – 10.10</w:t>
            </w:r>
          </w:p>
        </w:tc>
        <w:tc>
          <w:tcPr>
            <w:tcW w:w="1620" w:type="dxa"/>
            <w:tcMar>
              <w:left w:w="108" w:type="dxa"/>
            </w:tcMar>
          </w:tcPr>
          <w:p w:rsidR="00C04716" w:rsidRPr="009D6772" w:rsidRDefault="00C04716" w:rsidP="009D6772">
            <w:pPr>
              <w:spacing w:after="0" w:line="240" w:lineRule="auto"/>
              <w:jc w:val="both"/>
              <w:rPr>
                <w:rFonts w:ascii="Times New Roman" w:hAnsi="Times New Roman"/>
                <w:sz w:val="28"/>
                <w:szCs w:val="28"/>
                <w:lang w:eastAsia="ru-RU"/>
              </w:rPr>
            </w:pPr>
          </w:p>
        </w:tc>
        <w:tc>
          <w:tcPr>
            <w:tcW w:w="1440" w:type="dxa"/>
            <w:tcMar>
              <w:left w:w="108" w:type="dxa"/>
            </w:tcMar>
          </w:tcPr>
          <w:p w:rsidR="00C04716" w:rsidRPr="009D6772" w:rsidRDefault="00C04716" w:rsidP="009D6772">
            <w:pPr>
              <w:spacing w:after="0" w:line="240" w:lineRule="auto"/>
              <w:jc w:val="both"/>
              <w:rPr>
                <w:rFonts w:ascii="Times New Roman" w:hAnsi="Times New Roman"/>
                <w:sz w:val="28"/>
                <w:szCs w:val="28"/>
                <w:lang w:eastAsia="ru-RU"/>
              </w:rPr>
            </w:pPr>
          </w:p>
        </w:tc>
      </w:tr>
    </w:tbl>
    <w:p w:rsidR="00C04716" w:rsidRDefault="00C04716">
      <w:pPr>
        <w:keepNext/>
        <w:spacing w:line="240" w:lineRule="auto"/>
        <w:rPr>
          <w:rFonts w:ascii="Times New Roman" w:hAnsi="Times New Roman"/>
          <w:b/>
          <w:bCs/>
          <w:sz w:val="28"/>
          <w:szCs w:val="28"/>
        </w:rPr>
      </w:pPr>
      <w:r>
        <w:rPr>
          <w:rFonts w:ascii="Times New Roman" w:hAnsi="Times New Roman"/>
          <w:b/>
          <w:bCs/>
          <w:sz w:val="28"/>
          <w:szCs w:val="28"/>
        </w:rPr>
        <w:lastRenderedPageBreak/>
        <w:t xml:space="preserve">  Организация самостоятельной музыкальной деятельности детей.</w:t>
      </w:r>
    </w:p>
    <w:p w:rsidR="00C04716" w:rsidRDefault="00C04716">
      <w:pPr>
        <w:keepNext/>
        <w:spacing w:after="0" w:line="240" w:lineRule="auto"/>
        <w:ind w:firstLine="567"/>
        <w:jc w:val="both"/>
        <w:rPr>
          <w:rFonts w:ascii="Times New Roman" w:hAnsi="Times New Roman"/>
          <w:bCs/>
          <w:sz w:val="28"/>
          <w:szCs w:val="28"/>
        </w:rPr>
      </w:pPr>
      <w:r>
        <w:rPr>
          <w:rFonts w:ascii="Times New Roman" w:hAnsi="Times New Roman"/>
          <w:bCs/>
          <w:sz w:val="28"/>
          <w:szCs w:val="28"/>
        </w:rPr>
        <w:t>Такая деятельность возникает по инициативе детей, без участия взрослого или при незначительной помощи педагога. В основе самостоятельной музыкальной деятельности ребенка лежит побудительный мотив – огромное желание поделиться своими музыкальными впечатлениями и переживаниями, стремление продлить общение с музыкой. И не менее важный мотив самовыразиться, самореализоваться через взаимодействие с музыкальным искусством. Важно помочь ребенку осознать поставленные перед ним задачи, вникнуть в суть предложенных заданий, поддержать стремление выполнить их, подобрать нужные способы и решения. В этом и заключается формирование самостоятельной деятельности дошкольников, освоение ими способов самостоятельных действий.</w:t>
      </w:r>
    </w:p>
    <w:p w:rsidR="00C04716" w:rsidRDefault="00C04716">
      <w:pPr>
        <w:keepNext/>
        <w:spacing w:after="0" w:line="240" w:lineRule="auto"/>
        <w:jc w:val="both"/>
        <w:rPr>
          <w:rFonts w:ascii="Times New Roman" w:hAnsi="Times New Roman"/>
          <w:bCs/>
          <w:sz w:val="28"/>
          <w:szCs w:val="28"/>
        </w:rPr>
      </w:pPr>
      <w:r>
        <w:rPr>
          <w:rFonts w:ascii="Times New Roman" w:hAnsi="Times New Roman"/>
          <w:bCs/>
          <w:sz w:val="28"/>
          <w:szCs w:val="28"/>
        </w:rPr>
        <w:t>От разнообразия форм организации самостоятельной деятельности детей зависит её характер – воспроизводящая она или творческая.</w:t>
      </w:r>
    </w:p>
    <w:p w:rsidR="00C04716" w:rsidRDefault="00C04716">
      <w:pPr>
        <w:keepNext/>
        <w:spacing w:after="0" w:line="240" w:lineRule="auto"/>
        <w:jc w:val="both"/>
        <w:rPr>
          <w:rFonts w:ascii="Times New Roman" w:hAnsi="Times New Roman"/>
          <w:bCs/>
          <w:sz w:val="28"/>
          <w:szCs w:val="28"/>
        </w:rPr>
      </w:pPr>
    </w:p>
    <w:p w:rsidR="00C04716" w:rsidRDefault="00C04716">
      <w:pPr>
        <w:keepNext/>
        <w:spacing w:after="0" w:line="240" w:lineRule="auto"/>
        <w:jc w:val="both"/>
        <w:rPr>
          <w:rFonts w:ascii="Times New Roman" w:hAnsi="Times New Roman"/>
          <w:bCs/>
          <w:sz w:val="28"/>
          <w:szCs w:val="28"/>
        </w:rPr>
      </w:pPr>
    </w:p>
    <w:p w:rsidR="00C04716" w:rsidRDefault="00C04716" w:rsidP="00BF39EA">
      <w:pPr>
        <w:jc w:val="both"/>
        <w:outlineLvl w:val="1"/>
        <w:rPr>
          <w:rFonts w:ascii="Times New Roman" w:hAnsi="Times New Roman"/>
          <w:b/>
          <w:sz w:val="28"/>
          <w:szCs w:val="28"/>
        </w:rPr>
      </w:pPr>
      <w:r>
        <w:rPr>
          <w:rFonts w:ascii="Times New Roman" w:hAnsi="Times New Roman"/>
          <w:b/>
          <w:sz w:val="28"/>
          <w:szCs w:val="28"/>
        </w:rPr>
        <w:t xml:space="preserve">2.4.Взаимосвязь с образовательными областями </w:t>
      </w:r>
    </w:p>
    <w:p w:rsidR="00C04716" w:rsidRDefault="00C04716" w:rsidP="00B027F3">
      <w:pPr>
        <w:pStyle w:val="af2"/>
        <w:rPr>
          <w:b/>
          <w:sz w:val="28"/>
          <w:szCs w:val="28"/>
        </w:rPr>
      </w:pPr>
    </w:p>
    <w:p w:rsidR="00C04716" w:rsidRDefault="00C04716" w:rsidP="00B027F3">
      <w:pPr>
        <w:spacing w:after="0" w:line="240" w:lineRule="auto"/>
        <w:ind w:left="1134"/>
        <w:jc w:val="both"/>
        <w:rPr>
          <w:rFonts w:ascii="Times New Roman" w:hAnsi="Times New Roman"/>
          <w:b/>
          <w:bCs/>
          <w:sz w:val="28"/>
          <w:szCs w:val="28"/>
        </w:rPr>
      </w:pPr>
      <w:r w:rsidRPr="00C944D7">
        <w:rPr>
          <w:rFonts w:ascii="Times New Roman" w:hAnsi="Times New Roman"/>
          <w:b/>
          <w:sz w:val="28"/>
          <w:szCs w:val="28"/>
        </w:rPr>
        <w:t xml:space="preserve"> </w:t>
      </w:r>
      <w:r w:rsidRPr="00C944D7">
        <w:rPr>
          <w:rFonts w:ascii="Times New Roman" w:hAnsi="Times New Roman"/>
          <w:b/>
          <w:bCs/>
          <w:sz w:val="28"/>
          <w:szCs w:val="28"/>
        </w:rPr>
        <w:t>Взаимодействие музыкального руководителя и учителя - логопеда.</w:t>
      </w:r>
    </w:p>
    <w:p w:rsidR="00C04716" w:rsidRPr="00C944D7" w:rsidRDefault="00C04716" w:rsidP="00B027F3">
      <w:pPr>
        <w:spacing w:after="0" w:line="240" w:lineRule="auto"/>
        <w:ind w:left="1134"/>
        <w:jc w:val="both"/>
        <w:rPr>
          <w:rFonts w:ascii="Times New Roman" w:hAnsi="Times New Roman"/>
          <w:b/>
          <w:bCs/>
          <w:sz w:val="28"/>
          <w:szCs w:val="28"/>
        </w:rPr>
      </w:pPr>
    </w:p>
    <w:p w:rsidR="00C04716" w:rsidRPr="00C944D7" w:rsidRDefault="00C04716" w:rsidP="00B027F3">
      <w:pPr>
        <w:spacing w:after="0" w:line="240" w:lineRule="auto"/>
        <w:ind w:left="1134"/>
        <w:jc w:val="both"/>
        <w:rPr>
          <w:rFonts w:ascii="Times New Roman" w:hAnsi="Times New Roman"/>
          <w:b/>
          <w:bCs/>
          <w:sz w:val="28"/>
          <w:szCs w:val="28"/>
        </w:rPr>
      </w:pPr>
      <w:r w:rsidRPr="00C944D7">
        <w:rPr>
          <w:rFonts w:ascii="Times New Roman" w:hAnsi="Times New Roman"/>
          <w:b/>
          <w:bCs/>
          <w:sz w:val="28"/>
          <w:szCs w:val="28"/>
        </w:rPr>
        <w:t>Основные направления взаимодействие музыкального руководителя и учителя - логопеда:</w:t>
      </w:r>
    </w:p>
    <w:p w:rsidR="00C04716" w:rsidRPr="00C944D7" w:rsidRDefault="00C04716" w:rsidP="00B027F3">
      <w:pPr>
        <w:spacing w:after="0" w:line="240" w:lineRule="auto"/>
        <w:ind w:left="1134"/>
        <w:jc w:val="both"/>
        <w:rPr>
          <w:rFonts w:ascii="Times New Roman" w:hAnsi="Times New Roman"/>
          <w:bCs/>
          <w:sz w:val="28"/>
          <w:szCs w:val="28"/>
        </w:rPr>
      </w:pPr>
      <w:r w:rsidRPr="00C944D7">
        <w:rPr>
          <w:rFonts w:ascii="Times New Roman" w:hAnsi="Times New Roman"/>
          <w:b/>
          <w:bCs/>
          <w:sz w:val="28"/>
          <w:szCs w:val="28"/>
        </w:rPr>
        <w:t>1.</w:t>
      </w:r>
      <w:r w:rsidRPr="00C944D7">
        <w:rPr>
          <w:rFonts w:ascii="Times New Roman" w:hAnsi="Times New Roman"/>
          <w:b/>
          <w:bCs/>
          <w:sz w:val="28"/>
          <w:szCs w:val="28"/>
        </w:rPr>
        <w:tab/>
      </w:r>
      <w:r w:rsidRPr="00C944D7">
        <w:rPr>
          <w:rFonts w:ascii="Times New Roman" w:hAnsi="Times New Roman"/>
          <w:bCs/>
          <w:sz w:val="28"/>
          <w:szCs w:val="28"/>
        </w:rPr>
        <w:t>Совместный подбор методической литературы, пособий и репертуара.</w:t>
      </w:r>
    </w:p>
    <w:p w:rsidR="00C04716" w:rsidRPr="00C944D7" w:rsidRDefault="00C04716" w:rsidP="00B027F3">
      <w:pPr>
        <w:spacing w:after="0" w:line="240" w:lineRule="auto"/>
        <w:ind w:left="1134"/>
        <w:jc w:val="both"/>
        <w:rPr>
          <w:rFonts w:ascii="Times New Roman" w:hAnsi="Times New Roman"/>
          <w:bCs/>
          <w:sz w:val="28"/>
          <w:szCs w:val="28"/>
        </w:rPr>
      </w:pPr>
      <w:r w:rsidRPr="00C944D7">
        <w:rPr>
          <w:rFonts w:ascii="Times New Roman" w:hAnsi="Times New Roman"/>
          <w:bCs/>
          <w:sz w:val="28"/>
          <w:szCs w:val="28"/>
        </w:rPr>
        <w:t>2.</w:t>
      </w:r>
      <w:r w:rsidRPr="00C944D7">
        <w:rPr>
          <w:rFonts w:ascii="Times New Roman" w:hAnsi="Times New Roman"/>
          <w:bCs/>
          <w:sz w:val="28"/>
          <w:szCs w:val="28"/>
        </w:rPr>
        <w:tab/>
        <w:t>Участие</w:t>
      </w:r>
      <w:r w:rsidRPr="00C944D7">
        <w:rPr>
          <w:rFonts w:ascii="Times New Roman" w:hAnsi="Times New Roman"/>
          <w:bCs/>
          <w:sz w:val="28"/>
          <w:szCs w:val="28"/>
        </w:rPr>
        <w:tab/>
        <w:t>учителя-логопеда</w:t>
      </w:r>
      <w:r w:rsidRPr="00C944D7">
        <w:rPr>
          <w:rFonts w:ascii="Times New Roman" w:hAnsi="Times New Roman"/>
          <w:bCs/>
          <w:sz w:val="28"/>
          <w:szCs w:val="28"/>
        </w:rPr>
        <w:tab/>
        <w:t>в</w:t>
      </w:r>
      <w:r w:rsidRPr="00C944D7">
        <w:rPr>
          <w:rFonts w:ascii="Times New Roman" w:hAnsi="Times New Roman"/>
          <w:bCs/>
          <w:sz w:val="28"/>
          <w:szCs w:val="28"/>
        </w:rPr>
        <w:tab/>
        <w:t>подготовке</w:t>
      </w:r>
      <w:r w:rsidRPr="00C944D7">
        <w:rPr>
          <w:rFonts w:ascii="Times New Roman" w:hAnsi="Times New Roman"/>
          <w:bCs/>
          <w:sz w:val="28"/>
          <w:szCs w:val="28"/>
        </w:rPr>
        <w:tab/>
        <w:t>и</w:t>
      </w:r>
      <w:r w:rsidRPr="00C944D7">
        <w:rPr>
          <w:rFonts w:ascii="Times New Roman" w:hAnsi="Times New Roman"/>
          <w:bCs/>
          <w:sz w:val="28"/>
          <w:szCs w:val="28"/>
        </w:rPr>
        <w:tab/>
        <w:t>проведении</w:t>
      </w:r>
      <w:r w:rsidRPr="00C944D7">
        <w:rPr>
          <w:rFonts w:ascii="Times New Roman" w:hAnsi="Times New Roman"/>
          <w:bCs/>
          <w:sz w:val="28"/>
          <w:szCs w:val="28"/>
        </w:rPr>
        <w:tab/>
        <w:t xml:space="preserve"> тематических</w:t>
      </w:r>
      <w:r w:rsidRPr="00C944D7">
        <w:rPr>
          <w:rFonts w:ascii="Times New Roman" w:hAnsi="Times New Roman"/>
          <w:bCs/>
          <w:sz w:val="28"/>
          <w:szCs w:val="28"/>
        </w:rPr>
        <w:tab/>
        <w:t>развлечений, праздников, открытых занятий.</w:t>
      </w:r>
    </w:p>
    <w:p w:rsidR="00C04716" w:rsidRPr="00C944D7" w:rsidRDefault="00C04716" w:rsidP="00B027F3">
      <w:pPr>
        <w:spacing w:after="0" w:line="240" w:lineRule="auto"/>
        <w:ind w:left="1134"/>
        <w:jc w:val="both"/>
        <w:rPr>
          <w:rFonts w:ascii="Times New Roman" w:hAnsi="Times New Roman"/>
          <w:bCs/>
          <w:sz w:val="28"/>
          <w:szCs w:val="28"/>
        </w:rPr>
      </w:pPr>
      <w:r w:rsidRPr="00C944D7">
        <w:rPr>
          <w:rFonts w:ascii="Times New Roman" w:hAnsi="Times New Roman"/>
          <w:bCs/>
          <w:sz w:val="28"/>
          <w:szCs w:val="28"/>
        </w:rPr>
        <w:t>3.</w:t>
      </w:r>
      <w:r w:rsidRPr="00C944D7">
        <w:rPr>
          <w:rFonts w:ascii="Times New Roman" w:hAnsi="Times New Roman"/>
          <w:bCs/>
          <w:sz w:val="28"/>
          <w:szCs w:val="28"/>
        </w:rPr>
        <w:tab/>
        <w:t>Составление картотек речевых игр, игр со словом и т.д. с учетом особенностей развития детей.</w:t>
      </w:r>
    </w:p>
    <w:p w:rsidR="00C04716" w:rsidRPr="00C944D7" w:rsidRDefault="00C04716" w:rsidP="00B027F3">
      <w:pPr>
        <w:spacing w:after="0" w:line="240" w:lineRule="auto"/>
        <w:ind w:left="1134"/>
        <w:jc w:val="both"/>
        <w:rPr>
          <w:rFonts w:ascii="Times New Roman" w:hAnsi="Times New Roman"/>
          <w:bCs/>
          <w:sz w:val="28"/>
          <w:szCs w:val="28"/>
        </w:rPr>
      </w:pPr>
      <w:r w:rsidRPr="00C944D7">
        <w:rPr>
          <w:rFonts w:ascii="Times New Roman" w:hAnsi="Times New Roman"/>
          <w:bCs/>
          <w:sz w:val="28"/>
          <w:szCs w:val="28"/>
        </w:rPr>
        <w:t>4.</w:t>
      </w:r>
      <w:r w:rsidRPr="00C944D7">
        <w:rPr>
          <w:rFonts w:ascii="Times New Roman" w:hAnsi="Times New Roman"/>
          <w:bCs/>
          <w:sz w:val="28"/>
          <w:szCs w:val="28"/>
        </w:rPr>
        <w:tab/>
        <w:t>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C04716" w:rsidRPr="00C944D7" w:rsidRDefault="00C04716" w:rsidP="00B027F3">
      <w:pPr>
        <w:spacing w:after="0" w:line="240" w:lineRule="auto"/>
        <w:ind w:left="1134"/>
        <w:jc w:val="both"/>
        <w:rPr>
          <w:rFonts w:ascii="Times New Roman" w:hAnsi="Times New Roman"/>
          <w:bCs/>
          <w:sz w:val="28"/>
          <w:szCs w:val="28"/>
        </w:rPr>
      </w:pPr>
      <w:r w:rsidRPr="00C944D7">
        <w:rPr>
          <w:rFonts w:ascii="Times New Roman" w:hAnsi="Times New Roman"/>
          <w:bCs/>
          <w:sz w:val="28"/>
          <w:szCs w:val="28"/>
        </w:rPr>
        <w:t>5.</w:t>
      </w:r>
      <w:r w:rsidRPr="00C944D7">
        <w:rPr>
          <w:rFonts w:ascii="Times New Roman" w:hAnsi="Times New Roman"/>
          <w:bCs/>
          <w:sz w:val="28"/>
          <w:szCs w:val="28"/>
        </w:rPr>
        <w:tab/>
        <w:t xml:space="preserve">Совместная организация и проведение </w:t>
      </w:r>
      <w:proofErr w:type="spellStart"/>
      <w:r w:rsidRPr="00C944D7">
        <w:rPr>
          <w:rFonts w:ascii="Times New Roman" w:hAnsi="Times New Roman"/>
          <w:bCs/>
          <w:sz w:val="28"/>
          <w:szCs w:val="28"/>
        </w:rPr>
        <w:t>логоритмических</w:t>
      </w:r>
      <w:proofErr w:type="spellEnd"/>
      <w:r w:rsidRPr="00C944D7">
        <w:rPr>
          <w:rFonts w:ascii="Times New Roman" w:hAnsi="Times New Roman"/>
          <w:bCs/>
          <w:sz w:val="28"/>
          <w:szCs w:val="28"/>
        </w:rPr>
        <w:t xml:space="preserve"> занятий.</w:t>
      </w:r>
    </w:p>
    <w:p w:rsidR="00C04716" w:rsidRPr="00C944D7" w:rsidRDefault="00C04716" w:rsidP="00B027F3">
      <w:pPr>
        <w:spacing w:after="0" w:line="240" w:lineRule="auto"/>
        <w:ind w:left="1134"/>
        <w:jc w:val="both"/>
        <w:rPr>
          <w:rFonts w:ascii="Times New Roman" w:hAnsi="Times New Roman"/>
          <w:bCs/>
          <w:sz w:val="28"/>
          <w:szCs w:val="28"/>
        </w:rPr>
      </w:pPr>
      <w:r w:rsidRPr="00C944D7">
        <w:rPr>
          <w:rFonts w:ascii="Times New Roman" w:hAnsi="Times New Roman"/>
          <w:bCs/>
          <w:sz w:val="28"/>
          <w:szCs w:val="28"/>
        </w:rPr>
        <w:t>6.</w:t>
      </w:r>
      <w:r w:rsidRPr="00C944D7">
        <w:rPr>
          <w:rFonts w:ascii="Times New Roman" w:hAnsi="Times New Roman"/>
          <w:bCs/>
          <w:sz w:val="28"/>
          <w:szCs w:val="28"/>
        </w:rPr>
        <w:tab/>
        <w:t xml:space="preserve">Использование на музыкальных занятиях, праздниках и развлечениях логопедических </w:t>
      </w:r>
      <w:proofErr w:type="spellStart"/>
      <w:r w:rsidRPr="00C944D7">
        <w:rPr>
          <w:rFonts w:ascii="Times New Roman" w:hAnsi="Times New Roman"/>
          <w:bCs/>
          <w:sz w:val="28"/>
          <w:szCs w:val="28"/>
        </w:rPr>
        <w:t>распевок</w:t>
      </w:r>
      <w:proofErr w:type="spellEnd"/>
      <w:r w:rsidRPr="00C944D7">
        <w:rPr>
          <w:rFonts w:ascii="Times New Roman" w:hAnsi="Times New Roman"/>
          <w:bCs/>
          <w:sz w:val="28"/>
          <w:szCs w:val="28"/>
        </w:rPr>
        <w:t xml:space="preserve">, речевых игр, </w:t>
      </w:r>
      <w:proofErr w:type="spellStart"/>
      <w:r w:rsidRPr="00C944D7">
        <w:rPr>
          <w:rFonts w:ascii="Times New Roman" w:hAnsi="Times New Roman"/>
          <w:bCs/>
          <w:sz w:val="28"/>
          <w:szCs w:val="28"/>
        </w:rPr>
        <w:t>логоритмических</w:t>
      </w:r>
      <w:proofErr w:type="spellEnd"/>
      <w:r w:rsidRPr="00C944D7">
        <w:rPr>
          <w:rFonts w:ascii="Times New Roman" w:hAnsi="Times New Roman"/>
          <w:bCs/>
          <w:sz w:val="28"/>
          <w:szCs w:val="28"/>
        </w:rPr>
        <w:t xml:space="preserve"> упражнений, игр со словом, пальчиковых игр, музыкально-ритмических движений с пением, поговорок, небылиц, считалок, </w:t>
      </w:r>
      <w:proofErr w:type="spellStart"/>
      <w:r w:rsidRPr="00C944D7">
        <w:rPr>
          <w:rFonts w:ascii="Times New Roman" w:hAnsi="Times New Roman"/>
          <w:bCs/>
          <w:sz w:val="28"/>
          <w:szCs w:val="28"/>
        </w:rPr>
        <w:t>подговорок</w:t>
      </w:r>
      <w:proofErr w:type="spellEnd"/>
      <w:r w:rsidRPr="00C944D7">
        <w:rPr>
          <w:rFonts w:ascii="Times New Roman" w:hAnsi="Times New Roman"/>
          <w:bCs/>
          <w:sz w:val="28"/>
          <w:szCs w:val="28"/>
        </w:rPr>
        <w:t>, музыкально-дидактических игр со словом, потешек, частушек, загадок, стихов, скороговорок, инсценировок сказок и т.д.</w:t>
      </w:r>
    </w:p>
    <w:p w:rsidR="00C04716" w:rsidRDefault="00C04716" w:rsidP="00BF39EA">
      <w:pPr>
        <w:jc w:val="both"/>
        <w:outlineLvl w:val="1"/>
        <w:rPr>
          <w:rFonts w:ascii="Times New Roman" w:hAnsi="Times New Roman"/>
          <w:b/>
          <w:sz w:val="28"/>
          <w:szCs w:val="28"/>
        </w:rPr>
      </w:pPr>
    </w:p>
    <w:p w:rsidR="00C04716" w:rsidRDefault="00C04716"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Физическое развитие</w:t>
      </w:r>
      <w:r>
        <w:rPr>
          <w:rFonts w:ascii="Times New Roman" w:hAnsi="Times New Roman"/>
          <w:sz w:val="28"/>
          <w:szCs w:val="28"/>
        </w:rPr>
        <w:t xml:space="preserve"> - развитие физических качеств для </w:t>
      </w:r>
      <w:proofErr w:type="spellStart"/>
      <w:r>
        <w:rPr>
          <w:rFonts w:ascii="Times New Roman" w:hAnsi="Times New Roman"/>
          <w:sz w:val="28"/>
          <w:szCs w:val="28"/>
        </w:rPr>
        <w:t>музыкально</w:t>
      </w:r>
      <w:r>
        <w:rPr>
          <w:rFonts w:ascii="Times New Roman" w:hAnsi="Times New Roman"/>
          <w:sz w:val="28"/>
          <w:szCs w:val="28"/>
        </w:rPr>
        <w:softHyphen/>
        <w:t>ритмической</w:t>
      </w:r>
      <w:proofErr w:type="spellEnd"/>
      <w:r>
        <w:rPr>
          <w:rFonts w:ascii="Times New Roman" w:hAnsi="Times New Roman"/>
          <w:sz w:val="28"/>
          <w:szCs w:val="28"/>
        </w:rPr>
        <w:t xml:space="preserve">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w:t>
      </w:r>
      <w:r>
        <w:rPr>
          <w:rFonts w:ascii="Times New Roman" w:hAnsi="Times New Roman"/>
          <w:sz w:val="28"/>
          <w:szCs w:val="28"/>
        </w:rPr>
        <w:lastRenderedPageBreak/>
        <w:t>формирование представлений о здоровом образе жизни через музыкальное воспитание.</w:t>
      </w:r>
    </w:p>
    <w:p w:rsidR="00C04716" w:rsidRDefault="00C04716"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Социально - коммуникативное развитие</w:t>
      </w:r>
      <w:r>
        <w:rPr>
          <w:rFonts w:ascii="Times New Roman" w:hAnsi="Times New Roman"/>
          <w:sz w:val="28"/>
          <w:szCs w:val="28"/>
        </w:rPr>
        <w:t xml:space="preserve"> - формирование основ безопасности собственной жизнедеятельности в различных видах музыкальной деятельности.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C04716" w:rsidRDefault="00C04716"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Познавательное развитие</w:t>
      </w:r>
      <w:r>
        <w:rPr>
          <w:rFonts w:ascii="Times New Roman" w:hAnsi="Times New Roman"/>
          <w:sz w:val="28"/>
          <w:szCs w:val="28"/>
        </w:rPr>
        <w:t xml:space="preserve"> -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C04716" w:rsidRDefault="00C04716" w:rsidP="00BF39EA">
      <w:pPr>
        <w:spacing w:after="0" w:line="240" w:lineRule="auto"/>
        <w:ind w:firstLine="360"/>
        <w:jc w:val="both"/>
        <w:rPr>
          <w:rFonts w:ascii="Times New Roman" w:hAnsi="Times New Roman"/>
          <w:sz w:val="28"/>
          <w:szCs w:val="28"/>
        </w:rPr>
      </w:pPr>
      <w:r>
        <w:rPr>
          <w:rFonts w:ascii="Times New Roman" w:hAnsi="Times New Roman"/>
          <w:b/>
          <w:sz w:val="28"/>
          <w:szCs w:val="28"/>
        </w:rPr>
        <w:t>ОО Речевое развитие</w:t>
      </w:r>
      <w:r>
        <w:rPr>
          <w:rFonts w:ascii="Times New Roman" w:hAnsi="Times New Roman"/>
          <w:sz w:val="28"/>
          <w:szCs w:val="28"/>
        </w:rPr>
        <w:t xml:space="preserve">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Использование музыкальных произведений с целью усиления эмоционального восприятия художественных произведений.</w:t>
      </w:r>
    </w:p>
    <w:p w:rsidR="00C04716" w:rsidRDefault="00C04716" w:rsidP="00BF39EA">
      <w:pPr>
        <w:spacing w:line="240" w:lineRule="auto"/>
        <w:ind w:firstLine="360"/>
        <w:jc w:val="both"/>
        <w:rPr>
          <w:rFonts w:ascii="Times New Roman" w:hAnsi="Times New Roman"/>
          <w:sz w:val="28"/>
          <w:szCs w:val="28"/>
        </w:rPr>
      </w:pPr>
      <w:r>
        <w:rPr>
          <w:rFonts w:ascii="Times New Roman" w:hAnsi="Times New Roman"/>
          <w:b/>
          <w:sz w:val="28"/>
          <w:szCs w:val="28"/>
        </w:rPr>
        <w:t>ОО Художественно-эстетическое развитие</w:t>
      </w:r>
      <w:r>
        <w:rPr>
          <w:rFonts w:ascii="Times New Roman" w:hAnsi="Times New Roman"/>
          <w:sz w:val="28"/>
          <w:szCs w:val="28"/>
        </w:rPr>
        <w:t xml:space="preserve"> -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C04716" w:rsidRDefault="00C04716" w:rsidP="00BF39EA">
      <w:pPr>
        <w:pStyle w:val="af2"/>
        <w:rPr>
          <w:b/>
          <w:sz w:val="28"/>
          <w:szCs w:val="28"/>
        </w:rPr>
      </w:pPr>
    </w:p>
    <w:p w:rsidR="00C04716" w:rsidRDefault="00C04716">
      <w:pPr>
        <w:pStyle w:val="af1"/>
        <w:ind w:left="0"/>
        <w:rPr>
          <w:b/>
          <w:sz w:val="28"/>
          <w:szCs w:val="28"/>
        </w:rPr>
      </w:pPr>
      <w:r>
        <w:rPr>
          <w:b/>
          <w:sz w:val="28"/>
          <w:szCs w:val="28"/>
        </w:rPr>
        <w:t>2.5. Взаимодействие с воспитателями по музыкальному воспитанию.</w:t>
      </w:r>
    </w:p>
    <w:p w:rsidR="00C04716" w:rsidRDefault="00C04716">
      <w:pPr>
        <w:pStyle w:val="af1"/>
        <w:ind w:left="1080"/>
        <w:rPr>
          <w:b/>
          <w:sz w:val="28"/>
          <w:szCs w:val="28"/>
        </w:rPr>
      </w:pPr>
    </w:p>
    <w:p w:rsidR="00C04716" w:rsidRDefault="00C04716">
      <w:pPr>
        <w:spacing w:after="0" w:line="240" w:lineRule="auto"/>
        <w:jc w:val="both"/>
        <w:rPr>
          <w:rFonts w:ascii="Times New Roman" w:hAnsi="Times New Roman"/>
          <w:sz w:val="28"/>
          <w:szCs w:val="28"/>
        </w:rPr>
      </w:pPr>
      <w:r>
        <w:rPr>
          <w:rFonts w:ascii="Times New Roman" w:hAnsi="Times New Roman"/>
          <w:sz w:val="28"/>
          <w:szCs w:val="28"/>
        </w:rPr>
        <w:t>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C04716" w:rsidRDefault="00C04716">
      <w:pPr>
        <w:spacing w:after="0" w:line="240" w:lineRule="auto"/>
        <w:jc w:val="both"/>
        <w:rPr>
          <w:rFonts w:ascii="Times New Roman" w:hAnsi="Times New Roman"/>
          <w:sz w:val="28"/>
          <w:szCs w:val="28"/>
        </w:rPr>
      </w:pPr>
      <w:r>
        <w:rPr>
          <w:rFonts w:ascii="Times New Roman" w:hAnsi="Times New Roman"/>
          <w:sz w:val="28"/>
          <w:szCs w:val="28"/>
        </w:rPr>
        <w:t xml:space="preserve">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C04716" w:rsidRDefault="00C04716">
      <w:pPr>
        <w:spacing w:after="0" w:line="240" w:lineRule="auto"/>
        <w:jc w:val="both"/>
        <w:rPr>
          <w:rFonts w:ascii="Times New Roman" w:hAnsi="Times New Roman"/>
          <w:sz w:val="28"/>
          <w:szCs w:val="28"/>
        </w:rPr>
      </w:pPr>
      <w:r>
        <w:rPr>
          <w:rFonts w:ascii="Times New Roman" w:hAnsi="Times New Roman"/>
          <w:sz w:val="28"/>
          <w:szCs w:val="28"/>
        </w:rPr>
        <w:t>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w:t>
      </w:r>
    </w:p>
    <w:p w:rsidR="00C04716" w:rsidRDefault="00C04716">
      <w:pPr>
        <w:spacing w:after="0" w:line="240" w:lineRule="auto"/>
        <w:jc w:val="both"/>
        <w:rPr>
          <w:rFonts w:ascii="Times New Roman" w:hAnsi="Times New Roman"/>
          <w:sz w:val="28"/>
          <w:szCs w:val="28"/>
        </w:rPr>
      </w:pPr>
    </w:p>
    <w:p w:rsidR="00C04716" w:rsidRDefault="00C04716">
      <w:pPr>
        <w:spacing w:after="0" w:line="240" w:lineRule="auto"/>
        <w:jc w:val="both"/>
        <w:rPr>
          <w:rFonts w:ascii="Times New Roman" w:hAnsi="Times New Roman"/>
          <w:sz w:val="28"/>
          <w:szCs w:val="28"/>
        </w:rPr>
      </w:pPr>
    </w:p>
    <w:p w:rsidR="00C04716" w:rsidRDefault="00C04716">
      <w:pPr>
        <w:spacing w:after="0" w:line="240" w:lineRule="auto"/>
        <w:rPr>
          <w:rFonts w:ascii="Times New Roman" w:hAnsi="Times New Roman"/>
          <w:b/>
          <w:sz w:val="28"/>
          <w:szCs w:val="28"/>
        </w:rPr>
      </w:pPr>
    </w:p>
    <w:p w:rsidR="00C04716" w:rsidRDefault="00C04716">
      <w:pPr>
        <w:spacing w:after="0" w:line="240" w:lineRule="auto"/>
        <w:rPr>
          <w:rFonts w:ascii="Times New Roman" w:hAnsi="Times New Roman"/>
          <w:b/>
          <w:sz w:val="28"/>
          <w:szCs w:val="28"/>
        </w:rPr>
      </w:pPr>
      <w:r>
        <w:rPr>
          <w:rFonts w:ascii="Times New Roman" w:hAnsi="Times New Roman"/>
          <w:b/>
          <w:sz w:val="28"/>
          <w:szCs w:val="28"/>
        </w:rPr>
        <w:lastRenderedPageBreak/>
        <w:t>2.6. Взаимодействие с семьями воспитанников по музыкальному воспитанию</w:t>
      </w:r>
    </w:p>
    <w:p w:rsidR="00C04716" w:rsidRDefault="00C04716">
      <w:pPr>
        <w:pStyle w:val="af1"/>
        <w:ind w:left="1080"/>
        <w:rPr>
          <w:b/>
          <w:sz w:val="28"/>
          <w:szCs w:val="28"/>
        </w:rPr>
      </w:pPr>
    </w:p>
    <w:p w:rsidR="00C04716" w:rsidRPr="00BF39EA" w:rsidRDefault="00C04716" w:rsidP="00BF39EA">
      <w:pPr>
        <w:spacing w:after="0" w:line="240" w:lineRule="auto"/>
        <w:ind w:firstLine="142"/>
        <w:jc w:val="both"/>
        <w:rPr>
          <w:rFonts w:ascii="Times New Roman" w:hAnsi="Times New Roman"/>
          <w:sz w:val="28"/>
          <w:szCs w:val="28"/>
        </w:rPr>
      </w:pPr>
      <w:r>
        <w:rPr>
          <w:rFonts w:ascii="Times New Roman" w:hAnsi="Times New Roman"/>
          <w:sz w:val="28"/>
          <w:szCs w:val="28"/>
        </w:rPr>
        <w:t xml:space="preserve">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r>
        <w:rPr>
          <w:rFonts w:ascii="Times New Roman" w:hAnsi="Times New Roman"/>
          <w:color w:val="000000"/>
          <w:sz w:val="28"/>
          <w:szCs w:val="28"/>
          <w:lang w:eastAsia="ru-RU"/>
        </w:rPr>
        <w:t>Цель педагогов ДОУ – создать единое пространство музыкального развития ребенка в семье и детском саду, сделать родителей участниками полноценного </w:t>
      </w:r>
      <w:r>
        <w:rPr>
          <w:rFonts w:ascii="Times New Roman" w:hAnsi="Times New Roman"/>
          <w:i/>
          <w:iCs/>
          <w:color w:val="000000"/>
          <w:sz w:val="28"/>
          <w:szCs w:val="28"/>
          <w:lang w:eastAsia="ru-RU"/>
        </w:rPr>
        <w:t>музыкально-образовательного</w:t>
      </w:r>
      <w:r>
        <w:rPr>
          <w:rFonts w:ascii="Times New Roman" w:hAnsi="Times New Roman"/>
          <w:color w:val="000000"/>
          <w:sz w:val="28"/>
          <w:szCs w:val="28"/>
          <w:lang w:eastAsia="ru-RU"/>
        </w:rPr>
        <w:t> процесса в ДОУ, повысить педагогическую компетентность родителей в вопросах музыкального воспитания дошкольников.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w:t>
      </w:r>
    </w:p>
    <w:p w:rsidR="00C04716" w:rsidRDefault="00C04716"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w:t>
      </w:r>
    </w:p>
    <w:p w:rsidR="00C04716" w:rsidRDefault="00C04716"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создается особенно благоприятная среда для расцвета дарования ребенка, можно наблюдать детей с достаточно высоким музыкальным развитием.</w:t>
      </w:r>
    </w:p>
    <w:p w:rsidR="00C04716" w:rsidRDefault="00C04716" w:rsidP="00BF39EA">
      <w:p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В настоящее время общение музыкального руководителя с родителями строится на следующих принципах:</w:t>
      </w:r>
    </w:p>
    <w:p w:rsidR="00C04716" w:rsidRDefault="00C04716"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единое понимание  педагогом и родителями целей и задач музыкального развития детей;</w:t>
      </w:r>
    </w:p>
    <w:p w:rsidR="00C04716" w:rsidRDefault="00C04716"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родители и педагог являются партнерами в музыкальном развитии детей;</w:t>
      </w:r>
    </w:p>
    <w:p w:rsidR="00C04716" w:rsidRDefault="00C04716"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уважение, помощь и доверие к ребенку,  как со стороны педагога, так и со стороны родителей;</w:t>
      </w:r>
    </w:p>
    <w:p w:rsidR="00C04716" w:rsidRDefault="00C04716"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максимальное использование воспитательного потенциала в совместной работе с детьми  и их родителями;</w:t>
      </w:r>
    </w:p>
    <w:p w:rsidR="00C04716" w:rsidRDefault="00C04716" w:rsidP="00BF39EA">
      <w:pPr>
        <w:numPr>
          <w:ilvl w:val="0"/>
          <w:numId w:val="30"/>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открытость ДОУ для семьи – обеспечение каждому родителю возможности знать и видеть, как живет и развивается его ребенок, оценить уровень предоставляемых услуг.</w:t>
      </w:r>
    </w:p>
    <w:p w:rsidR="00C04716" w:rsidRDefault="00C04716"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 с родителями – это сложная и важная часть деятельности музыкального руководителя в ДОУ.</w:t>
      </w:r>
    </w:p>
    <w:p w:rsidR="00C04716" w:rsidRDefault="00C04716" w:rsidP="00BF39EA">
      <w:pPr>
        <w:spacing w:after="0" w:line="240" w:lineRule="auto"/>
        <w:ind w:firstLine="142"/>
        <w:jc w:val="both"/>
      </w:pPr>
      <w:r>
        <w:rPr>
          <w:rFonts w:ascii="Times New Roman" w:hAnsi="Times New Roman"/>
          <w:color w:val="000000"/>
          <w:sz w:val="28"/>
          <w:szCs w:val="28"/>
          <w:lang w:eastAsia="ru-RU"/>
        </w:rPr>
        <w:t>Задача музыкального руководителя – раскрыть перед родителями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C04716" w:rsidRDefault="00F75212">
      <w:pPr>
        <w:spacing w:after="0" w:line="240" w:lineRule="auto"/>
        <w:ind w:firstLine="142"/>
        <w:jc w:val="both"/>
      </w:pPr>
      <w:hyperlink r:id="rId8">
        <w:r w:rsidR="00C04716">
          <w:rPr>
            <w:rStyle w:val="-"/>
            <w:rFonts w:ascii="Times New Roman" w:hAnsi="Times New Roman"/>
            <w:color w:val="00000A"/>
            <w:sz w:val="28"/>
            <w:szCs w:val="28"/>
            <w:u w:val="none"/>
          </w:rPr>
          <w:t>Работа с родителями</w:t>
        </w:r>
      </w:hyperlink>
      <w:r w:rsidR="00C04716">
        <w:rPr>
          <w:rFonts w:ascii="Times New Roman" w:hAnsi="Times New Roman"/>
          <w:sz w:val="28"/>
          <w:szCs w:val="28"/>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C04716" w:rsidRDefault="00C04716">
      <w:pPr>
        <w:pStyle w:val="af3"/>
        <w:spacing w:beforeAutospacing="0" w:after="0" w:afterAutospacing="0"/>
        <w:ind w:firstLine="142"/>
        <w:jc w:val="both"/>
      </w:pPr>
      <w:r>
        <w:rPr>
          <w:sz w:val="28"/>
          <w:szCs w:val="28"/>
        </w:rPr>
        <w:t xml:space="preserve">Ориентация на индивидуальность ребенка требует тесной </w:t>
      </w:r>
      <w:hyperlink r:id="rId9">
        <w:r>
          <w:rPr>
            <w:rStyle w:val="-"/>
            <w:color w:val="00000A"/>
            <w:sz w:val="28"/>
            <w:szCs w:val="28"/>
            <w:u w:val="none"/>
          </w:rPr>
          <w:t>взаимосвязи</w:t>
        </w:r>
      </w:hyperlink>
      <w:r>
        <w:rPr>
          <w:sz w:val="28"/>
          <w:szCs w:val="28"/>
        </w:rPr>
        <w:t xml:space="preserve"> между детскими садом и семьей, и предполагает активное участие родителей в педагогическом процессе.</w:t>
      </w:r>
    </w:p>
    <w:p w:rsidR="00C04716" w:rsidRDefault="00C04716">
      <w:pPr>
        <w:pStyle w:val="af3"/>
        <w:spacing w:beforeAutospacing="0" w:after="0" w:afterAutospacing="0"/>
        <w:ind w:firstLine="142"/>
        <w:jc w:val="both"/>
        <w:rPr>
          <w:sz w:val="28"/>
          <w:szCs w:val="28"/>
        </w:rPr>
      </w:pPr>
      <w:r>
        <w:rPr>
          <w:sz w:val="28"/>
          <w:szCs w:val="28"/>
        </w:rPr>
        <w:lastRenderedPageBreak/>
        <w:t xml:space="preserve">Очевидно, </w:t>
      </w:r>
      <w:hyperlink r:id="rId10">
        <w:r>
          <w:rPr>
            <w:rStyle w:val="-"/>
            <w:color w:val="00000A"/>
            <w:sz w:val="28"/>
            <w:szCs w:val="28"/>
            <w:u w:val="none"/>
          </w:rPr>
          <w:t>что</w:t>
        </w:r>
      </w:hyperlink>
      <w:r>
        <w:rPr>
          <w:sz w:val="28"/>
          <w:szCs w:val="28"/>
        </w:rPr>
        <w:t xml:space="preserve"> именно помощь родителей обязательна и чрезвычайно ценна. Потому </w:t>
      </w:r>
      <w:hyperlink r:id="rId11">
        <w:r>
          <w:rPr>
            <w:rStyle w:val="-"/>
            <w:color w:val="00000A"/>
            <w:sz w:val="28"/>
            <w:szCs w:val="28"/>
            <w:u w:val="none"/>
          </w:rPr>
          <w:t>что</w:t>
        </w:r>
      </w:hyperlink>
      <w:r>
        <w:rPr>
          <w:sz w:val="28"/>
          <w:szCs w:val="28"/>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C04716" w:rsidRDefault="00C04716">
      <w:pPr>
        <w:pStyle w:val="af3"/>
        <w:spacing w:beforeAutospacing="0" w:after="0" w:afterAutospacing="0"/>
        <w:ind w:firstLine="142"/>
        <w:jc w:val="both"/>
      </w:pPr>
      <w:r>
        <w:rPr>
          <w:sz w:val="28"/>
          <w:szCs w:val="28"/>
        </w:rPr>
        <w:t>Могут быть различные формы работы с родителями:</w:t>
      </w:r>
    </w:p>
    <w:p w:rsidR="00C04716" w:rsidRDefault="00C04716">
      <w:pPr>
        <w:pStyle w:val="af3"/>
        <w:spacing w:beforeAutospacing="0" w:after="0" w:afterAutospacing="0"/>
        <w:ind w:firstLine="142"/>
        <w:jc w:val="both"/>
      </w:pPr>
    </w:p>
    <w:p w:rsidR="00C04716" w:rsidRDefault="00C04716" w:rsidP="00116EC5">
      <w:pPr>
        <w:pStyle w:val="af3"/>
        <w:numPr>
          <w:ilvl w:val="0"/>
          <w:numId w:val="49"/>
        </w:numPr>
        <w:spacing w:beforeAutospacing="0" w:after="0" w:afterAutospacing="0"/>
        <w:jc w:val="both"/>
        <w:rPr>
          <w:sz w:val="28"/>
          <w:szCs w:val="28"/>
        </w:rPr>
      </w:pPr>
      <w:r>
        <w:rPr>
          <w:sz w:val="28"/>
          <w:szCs w:val="28"/>
        </w:rPr>
        <w:t>Выступления на родительских собраниях.</w:t>
      </w:r>
    </w:p>
    <w:p w:rsidR="00C04716" w:rsidRDefault="00C04716" w:rsidP="00116EC5">
      <w:pPr>
        <w:pStyle w:val="af3"/>
        <w:numPr>
          <w:ilvl w:val="0"/>
          <w:numId w:val="49"/>
        </w:numPr>
        <w:spacing w:after="0" w:afterAutospacing="0"/>
        <w:jc w:val="both"/>
        <w:rPr>
          <w:sz w:val="28"/>
          <w:szCs w:val="28"/>
        </w:rPr>
      </w:pPr>
      <w:r>
        <w:rPr>
          <w:sz w:val="28"/>
          <w:szCs w:val="28"/>
        </w:rPr>
        <w:t>Консультации для родителей.</w:t>
      </w:r>
    </w:p>
    <w:p w:rsidR="00C04716" w:rsidRDefault="00C04716" w:rsidP="00116EC5">
      <w:pPr>
        <w:pStyle w:val="af3"/>
        <w:numPr>
          <w:ilvl w:val="0"/>
          <w:numId w:val="49"/>
        </w:numPr>
        <w:spacing w:after="0" w:afterAutospacing="0"/>
        <w:jc w:val="both"/>
        <w:rPr>
          <w:sz w:val="28"/>
          <w:szCs w:val="28"/>
        </w:rPr>
      </w:pPr>
      <w:r>
        <w:rPr>
          <w:sz w:val="28"/>
          <w:szCs w:val="28"/>
        </w:rPr>
        <w:t>Встречи за «круглым столом»: обсуждение посильного участия родителей в праздниках, вечерах досуга, изготовлении атрибутов и костюмов.</w:t>
      </w:r>
    </w:p>
    <w:p w:rsidR="00C04716" w:rsidRDefault="00C04716" w:rsidP="00116EC5">
      <w:pPr>
        <w:pStyle w:val="af3"/>
        <w:numPr>
          <w:ilvl w:val="0"/>
          <w:numId w:val="49"/>
        </w:numPr>
        <w:spacing w:after="0" w:afterAutospacing="0"/>
        <w:jc w:val="both"/>
        <w:rPr>
          <w:sz w:val="28"/>
          <w:szCs w:val="28"/>
        </w:rPr>
      </w:pPr>
      <w:r>
        <w:rPr>
          <w:sz w:val="28"/>
          <w:szCs w:val="28"/>
        </w:rPr>
        <w:t>Размещение информации в групповом уголке для родителей: приглашения на мероприятия, анонс музыкальных мероприятий.</w:t>
      </w:r>
    </w:p>
    <w:p w:rsidR="00C04716" w:rsidRDefault="00C04716" w:rsidP="00116EC5">
      <w:pPr>
        <w:pStyle w:val="af3"/>
        <w:numPr>
          <w:ilvl w:val="0"/>
          <w:numId w:val="49"/>
        </w:numPr>
        <w:spacing w:after="0" w:afterAutospacing="0"/>
        <w:jc w:val="both"/>
        <w:rPr>
          <w:sz w:val="28"/>
          <w:szCs w:val="28"/>
        </w:rPr>
      </w:pPr>
      <w:r>
        <w:rPr>
          <w:sz w:val="28"/>
          <w:szCs w:val="28"/>
        </w:rPr>
        <w:t>Анкетирование.</w:t>
      </w:r>
    </w:p>
    <w:p w:rsidR="00C04716" w:rsidRDefault="00C04716">
      <w:pPr>
        <w:pStyle w:val="af3"/>
        <w:spacing w:beforeAutospacing="0" w:after="0" w:afterAutospacing="0"/>
        <w:jc w:val="both"/>
        <w:rPr>
          <w:sz w:val="28"/>
          <w:szCs w:val="28"/>
        </w:rPr>
      </w:pPr>
      <w:r>
        <w:rPr>
          <w:sz w:val="28"/>
          <w:szCs w:val="28"/>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p w:rsidR="00C04716" w:rsidRDefault="00C04716" w:rsidP="00116EC5">
      <w:pPr>
        <w:keepNext/>
        <w:spacing w:after="0" w:line="240" w:lineRule="auto"/>
        <w:rPr>
          <w:rFonts w:ascii="Times New Roman" w:hAnsi="Times New Roman"/>
          <w:b/>
          <w:bCs/>
          <w:sz w:val="28"/>
          <w:szCs w:val="28"/>
        </w:rPr>
      </w:pPr>
    </w:p>
    <w:p w:rsidR="00C04716" w:rsidRPr="0031645D" w:rsidRDefault="00C04716" w:rsidP="00BF39EA">
      <w:pPr>
        <w:pStyle w:val="af3"/>
        <w:spacing w:beforeAutospacing="0" w:after="0" w:afterAutospacing="0" w:line="294" w:lineRule="atLeast"/>
        <w:rPr>
          <w:sz w:val="28"/>
          <w:szCs w:val="28"/>
        </w:rPr>
      </w:pPr>
      <w:r>
        <w:rPr>
          <w:b/>
          <w:bCs/>
          <w:sz w:val="28"/>
          <w:szCs w:val="28"/>
        </w:rPr>
        <w:t xml:space="preserve">2.7. </w:t>
      </w:r>
      <w:r w:rsidRPr="006D6C92">
        <w:rPr>
          <w:b/>
          <w:bCs/>
          <w:color w:val="000000"/>
          <w:sz w:val="28"/>
          <w:szCs w:val="28"/>
        </w:rPr>
        <w:t>Особенности</w:t>
      </w:r>
      <w:r w:rsidRPr="0031645D">
        <w:rPr>
          <w:b/>
          <w:bCs/>
          <w:color w:val="000000"/>
          <w:sz w:val="28"/>
          <w:szCs w:val="28"/>
        </w:rPr>
        <w:t xml:space="preserve"> образовательной деятельности разных видов</w:t>
      </w:r>
    </w:p>
    <w:p w:rsidR="00C04716" w:rsidRPr="0031645D" w:rsidRDefault="00C04716" w:rsidP="00BF39EA">
      <w:pPr>
        <w:pStyle w:val="af3"/>
        <w:spacing w:beforeAutospacing="0" w:after="0" w:afterAutospacing="0" w:line="294" w:lineRule="atLeast"/>
        <w:rPr>
          <w:sz w:val="28"/>
          <w:szCs w:val="28"/>
        </w:rPr>
      </w:pPr>
      <w:r w:rsidRPr="0031645D">
        <w:rPr>
          <w:b/>
          <w:bCs/>
          <w:color w:val="000000"/>
          <w:sz w:val="28"/>
          <w:szCs w:val="28"/>
        </w:rPr>
        <w:t>и культурных практик</w:t>
      </w:r>
    </w:p>
    <w:p w:rsidR="00C04716" w:rsidRPr="0031645D" w:rsidRDefault="00C04716" w:rsidP="00BF39EA">
      <w:pPr>
        <w:pStyle w:val="af3"/>
        <w:spacing w:beforeAutospacing="0" w:after="0" w:afterAutospacing="0" w:line="294" w:lineRule="atLeast"/>
        <w:rPr>
          <w:sz w:val="28"/>
          <w:szCs w:val="28"/>
        </w:rPr>
      </w:pPr>
    </w:p>
    <w:p w:rsidR="00C04716" w:rsidRPr="0031645D" w:rsidRDefault="00C04716" w:rsidP="00BF39EA">
      <w:pPr>
        <w:pStyle w:val="af3"/>
        <w:shd w:val="clear" w:color="auto" w:fill="FFFFFF"/>
        <w:spacing w:beforeAutospacing="0"/>
        <w:rPr>
          <w:sz w:val="28"/>
          <w:szCs w:val="28"/>
        </w:rPr>
      </w:pPr>
      <w:r w:rsidRPr="0031645D">
        <w:rPr>
          <w:sz w:val="28"/>
          <w:szCs w:val="28"/>
        </w:rPr>
        <w:t>Организация и проведение культурных практик в рамках музыкального воспитания детей дошкольного возраста.</w:t>
      </w:r>
    </w:p>
    <w:p w:rsidR="00C04716" w:rsidRDefault="00C04716" w:rsidP="00BF39EA">
      <w:pPr>
        <w:pStyle w:val="af3"/>
        <w:shd w:val="clear" w:color="auto" w:fill="FFFFFF"/>
        <w:spacing w:beforeAutospacing="0"/>
        <w:rPr>
          <w:sz w:val="28"/>
          <w:szCs w:val="28"/>
        </w:rPr>
      </w:pPr>
      <w:r w:rsidRPr="0031645D">
        <w:rPr>
          <w:sz w:val="28"/>
          <w:szCs w:val="28"/>
        </w:rPr>
        <w:t xml:space="preserve"> Одним из приоритетов современной государственной образовательной политики Российской Федерации является повышение качества дошкольного образования, который основывается на единстве умственного и эмоционального развития ребенка, становлении его универсальных умений, которые включают способность ребенка действовать во всех обстоятельствах жизни на основе культурных ценностей, норм и образцов. Поэтому мы обращаемся к понятиям, которые являются интегративными по своему содержанию и направлены на решение задач, связанных с целостным развитием личности воспитанника. Одной из подобных идей является понятие «культурные практики». Это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дают возможность получать собственный опыт как результат манипуляций или целенаправленной деятельности, а так же проверять истины, переданные взрослыми. </w:t>
      </w:r>
    </w:p>
    <w:p w:rsidR="00C04716" w:rsidRDefault="00C04716" w:rsidP="00BF39EA">
      <w:pPr>
        <w:pStyle w:val="af3"/>
        <w:shd w:val="clear" w:color="auto" w:fill="FFFFFF"/>
        <w:spacing w:beforeAutospacing="0"/>
        <w:rPr>
          <w:sz w:val="28"/>
          <w:szCs w:val="28"/>
        </w:rPr>
      </w:pPr>
      <w:r w:rsidRPr="0031645D">
        <w:rPr>
          <w:sz w:val="28"/>
          <w:szCs w:val="28"/>
        </w:rPr>
        <w:t xml:space="preserve">Содержание культурных практик определяется следующими позициями: </w:t>
      </w:r>
    </w:p>
    <w:p w:rsidR="00C04716" w:rsidRDefault="00C04716" w:rsidP="00BF39EA">
      <w:pPr>
        <w:pStyle w:val="af3"/>
        <w:shd w:val="clear" w:color="auto" w:fill="FFFFFF"/>
        <w:spacing w:beforeAutospacing="0"/>
        <w:rPr>
          <w:sz w:val="28"/>
          <w:szCs w:val="28"/>
        </w:rPr>
      </w:pPr>
      <w:r w:rsidRPr="0031645D">
        <w:rPr>
          <w:sz w:val="28"/>
          <w:szCs w:val="28"/>
        </w:rPr>
        <w:t>-игровая деятельность как способ и результат познания мира;</w:t>
      </w:r>
    </w:p>
    <w:p w:rsidR="00C04716" w:rsidRDefault="00C04716" w:rsidP="00BF39EA">
      <w:pPr>
        <w:pStyle w:val="af3"/>
        <w:shd w:val="clear" w:color="auto" w:fill="FFFFFF"/>
        <w:spacing w:beforeAutospacing="0"/>
        <w:rPr>
          <w:sz w:val="28"/>
          <w:szCs w:val="28"/>
        </w:rPr>
      </w:pPr>
      <w:r w:rsidRPr="0031645D">
        <w:rPr>
          <w:sz w:val="28"/>
          <w:szCs w:val="28"/>
        </w:rPr>
        <w:t xml:space="preserve">-интеграция в ближайший социум с целью освоения детьми социокультурных норм поведения, деятельности, отношений. </w:t>
      </w:r>
    </w:p>
    <w:p w:rsidR="00C04716" w:rsidRDefault="00C04716" w:rsidP="00BF39EA">
      <w:pPr>
        <w:pStyle w:val="af3"/>
        <w:shd w:val="clear" w:color="auto" w:fill="FFFFFF"/>
        <w:spacing w:beforeAutospacing="0"/>
        <w:rPr>
          <w:sz w:val="28"/>
          <w:szCs w:val="28"/>
        </w:rPr>
      </w:pPr>
      <w:r w:rsidRPr="0031645D">
        <w:rPr>
          <w:sz w:val="28"/>
          <w:szCs w:val="28"/>
        </w:rPr>
        <w:lastRenderedPageBreak/>
        <w:t xml:space="preserve">-исследовательская деятельность как способ преобразования окружающего мира. </w:t>
      </w:r>
    </w:p>
    <w:p w:rsidR="00C04716" w:rsidRDefault="00C04716" w:rsidP="00BF39EA">
      <w:pPr>
        <w:pStyle w:val="af3"/>
        <w:shd w:val="clear" w:color="auto" w:fill="FFFFFF"/>
        <w:spacing w:beforeAutospacing="0"/>
        <w:rPr>
          <w:sz w:val="28"/>
          <w:szCs w:val="28"/>
        </w:rPr>
      </w:pPr>
      <w:r w:rsidRPr="0031645D">
        <w:rPr>
          <w:sz w:val="28"/>
          <w:szCs w:val="28"/>
        </w:rPr>
        <w:t>Для понимания особенностей организации художественно-эстетической деятельности дошкольников как культурной практики необходимо обратиться к опыту народного воспитания. В традиционной культуре искусством становилось все, чем окружал себя человек, и само жизнеустройство, в основе которого лежал народный обряд. Оно соединяло в себе движение, танец, музыку, поэзию, изображение-украшение. Нав</w:t>
      </w:r>
      <w:r>
        <w:rPr>
          <w:sz w:val="28"/>
          <w:szCs w:val="28"/>
        </w:rPr>
        <w:t xml:space="preserve">ыки культурной жизни – это участие </w:t>
      </w:r>
      <w:r w:rsidRPr="0031645D">
        <w:rPr>
          <w:sz w:val="28"/>
          <w:szCs w:val="28"/>
        </w:rPr>
        <w:t xml:space="preserve">в играх, посиделках, хороводах, народное пение, украшение одежды, жилища и утвари и пр. осваивались ребенком через включение в жизнь семьи, общества, рода. 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Музыка отражает отношение человека ко всему, что происходит вокруг и в самом человеке. Музыка и детская музыкальная деятельность есть средство и условие вхождения ребёнка в мир социальных отношений. Круг задач музыкального воспитания и развития ребёнка в дошкольном детстве в условиях ФГОС ДО расширились.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 </w:t>
      </w:r>
    </w:p>
    <w:p w:rsidR="00C04716" w:rsidRDefault="00C04716" w:rsidP="00BF39EA">
      <w:pPr>
        <w:pStyle w:val="af3"/>
        <w:shd w:val="clear" w:color="auto" w:fill="FFFFFF"/>
        <w:spacing w:beforeAutospacing="0"/>
        <w:rPr>
          <w:sz w:val="28"/>
          <w:szCs w:val="28"/>
        </w:rPr>
      </w:pPr>
      <w:r w:rsidRPr="0031645D">
        <w:rPr>
          <w:sz w:val="28"/>
          <w:szCs w:val="28"/>
        </w:rPr>
        <w:t xml:space="preserve">В основе проектирования культурных практик по музыкальному воспитанию дошкольников лежат следующие принципиальные позиции: </w:t>
      </w:r>
    </w:p>
    <w:p w:rsidR="00C04716" w:rsidRDefault="00C04716" w:rsidP="00BF39EA">
      <w:pPr>
        <w:pStyle w:val="af3"/>
        <w:shd w:val="clear" w:color="auto" w:fill="FFFFFF"/>
        <w:spacing w:beforeAutospacing="0"/>
        <w:rPr>
          <w:sz w:val="28"/>
          <w:szCs w:val="28"/>
        </w:rPr>
      </w:pPr>
      <w:r>
        <w:rPr>
          <w:sz w:val="28"/>
          <w:szCs w:val="28"/>
        </w:rPr>
        <w:t>-</w:t>
      </w:r>
      <w:r w:rsidRPr="0031645D">
        <w:rPr>
          <w:sz w:val="28"/>
          <w:szCs w:val="28"/>
        </w:rPr>
        <w:t xml:space="preserve">личностно-смысловое общение детей и взрослых, осуществляемое художественными средствами; </w:t>
      </w:r>
    </w:p>
    <w:p w:rsidR="00C04716" w:rsidRDefault="00C04716" w:rsidP="00BF39EA">
      <w:pPr>
        <w:pStyle w:val="af3"/>
        <w:shd w:val="clear" w:color="auto" w:fill="FFFFFF"/>
        <w:spacing w:beforeAutospacing="0"/>
        <w:rPr>
          <w:sz w:val="28"/>
          <w:szCs w:val="28"/>
        </w:rPr>
      </w:pPr>
      <w:r w:rsidRPr="0031645D">
        <w:rPr>
          <w:sz w:val="28"/>
          <w:szCs w:val="28"/>
        </w:rPr>
        <w:t xml:space="preserve">-многопозиционное освоение искусства в игровой деятельности (позиции автора, режиссера, интерпретатора, критика и т.п.); </w:t>
      </w:r>
    </w:p>
    <w:p w:rsidR="00C04716" w:rsidRPr="00180920" w:rsidRDefault="00C04716" w:rsidP="00BF39EA">
      <w:pPr>
        <w:pStyle w:val="af3"/>
        <w:shd w:val="clear" w:color="auto" w:fill="FFFFFF"/>
        <w:spacing w:beforeAutospacing="0"/>
        <w:rPr>
          <w:sz w:val="28"/>
          <w:szCs w:val="28"/>
        </w:rPr>
      </w:pPr>
      <w:r w:rsidRPr="0031645D">
        <w:rPr>
          <w:sz w:val="28"/>
          <w:szCs w:val="28"/>
        </w:rPr>
        <w:t>-</w:t>
      </w:r>
      <w:r w:rsidRPr="00180920">
        <w:rPr>
          <w:sz w:val="28"/>
          <w:szCs w:val="28"/>
        </w:rPr>
        <w:t>формирование эстетического отношения к миру через механизмы эмпатии и рефлексии.</w:t>
      </w:r>
    </w:p>
    <w:p w:rsidR="00C04716" w:rsidRPr="00180920" w:rsidRDefault="00C04716" w:rsidP="00BF39EA">
      <w:pPr>
        <w:pStyle w:val="af3"/>
        <w:shd w:val="clear" w:color="auto" w:fill="FFFFFF"/>
        <w:spacing w:beforeAutospacing="0"/>
        <w:rPr>
          <w:sz w:val="28"/>
          <w:szCs w:val="28"/>
        </w:rPr>
      </w:pPr>
      <w:r w:rsidRPr="00180920">
        <w:rPr>
          <w:sz w:val="28"/>
          <w:szCs w:val="28"/>
        </w:rPr>
        <w:t xml:space="preserve">Для реализации культурных практик в детском саду, необходимы условия: </w:t>
      </w:r>
    </w:p>
    <w:p w:rsidR="00C04716" w:rsidRPr="00180920" w:rsidRDefault="00C04716" w:rsidP="00BF39EA">
      <w:pPr>
        <w:pStyle w:val="af3"/>
        <w:shd w:val="clear" w:color="auto" w:fill="FFFFFF"/>
        <w:spacing w:beforeAutospacing="0"/>
        <w:rPr>
          <w:sz w:val="28"/>
          <w:szCs w:val="28"/>
        </w:rPr>
      </w:pPr>
      <w:r w:rsidRPr="00180920">
        <w:rPr>
          <w:sz w:val="28"/>
          <w:szCs w:val="28"/>
        </w:rPr>
        <w:t xml:space="preserve">-формирование у ребенка индивидуального опыта слушания, пения, экспериментирования со звуками; </w:t>
      </w:r>
    </w:p>
    <w:p w:rsidR="00C04716" w:rsidRPr="00180920" w:rsidRDefault="00C04716" w:rsidP="00BF39EA">
      <w:pPr>
        <w:pStyle w:val="af3"/>
        <w:shd w:val="clear" w:color="auto" w:fill="FFFFFF"/>
        <w:spacing w:beforeAutospacing="0"/>
        <w:rPr>
          <w:sz w:val="28"/>
          <w:szCs w:val="28"/>
        </w:rPr>
      </w:pPr>
      <w:r w:rsidRPr="00180920">
        <w:rPr>
          <w:sz w:val="28"/>
          <w:szCs w:val="28"/>
        </w:rPr>
        <w:t xml:space="preserve">-насыщение развивающей предметно-пространственной среды разнообразными музыкальными инструментами, звуковыми игрушками, атрибутами музыкальной культуры и свободный доступ к ним ребенка; </w:t>
      </w:r>
    </w:p>
    <w:p w:rsidR="00C04716" w:rsidRPr="00180920" w:rsidRDefault="00C04716" w:rsidP="00BF39EA">
      <w:pPr>
        <w:pStyle w:val="af3"/>
        <w:shd w:val="clear" w:color="auto" w:fill="FFFFFF"/>
        <w:spacing w:beforeAutospacing="0"/>
        <w:rPr>
          <w:sz w:val="28"/>
          <w:szCs w:val="28"/>
        </w:rPr>
      </w:pPr>
      <w:r w:rsidRPr="00180920">
        <w:rPr>
          <w:sz w:val="28"/>
          <w:szCs w:val="28"/>
        </w:rPr>
        <w:t xml:space="preserve">-педагогическая поддержка и сопровождение детских импровизаций (совместное музицирование на основе творческого взаимодействия). </w:t>
      </w:r>
    </w:p>
    <w:p w:rsidR="00C04716" w:rsidRDefault="00C04716" w:rsidP="00BF39EA">
      <w:pPr>
        <w:pStyle w:val="af3"/>
        <w:shd w:val="clear" w:color="auto" w:fill="FFFFFF"/>
        <w:spacing w:beforeAutospacing="0"/>
        <w:rPr>
          <w:sz w:val="28"/>
          <w:szCs w:val="28"/>
        </w:rPr>
      </w:pPr>
      <w:r w:rsidRPr="0031645D">
        <w:rPr>
          <w:sz w:val="28"/>
          <w:szCs w:val="28"/>
        </w:rPr>
        <w:t>Проектирование культурных практик по музыкальному воспит</w:t>
      </w:r>
      <w:r>
        <w:rPr>
          <w:sz w:val="28"/>
          <w:szCs w:val="28"/>
        </w:rPr>
        <w:t>анию идет по двум направлениям.</w:t>
      </w:r>
    </w:p>
    <w:p w:rsidR="00C04716" w:rsidRDefault="00C04716" w:rsidP="00BF39EA">
      <w:pPr>
        <w:pStyle w:val="af3"/>
        <w:numPr>
          <w:ilvl w:val="0"/>
          <w:numId w:val="32"/>
        </w:numPr>
        <w:shd w:val="clear" w:color="auto" w:fill="FFFFFF"/>
        <w:suppressAutoHyphens w:val="0"/>
        <w:spacing w:beforeAutospacing="0" w:after="100"/>
        <w:rPr>
          <w:sz w:val="28"/>
          <w:szCs w:val="28"/>
        </w:rPr>
      </w:pPr>
      <w:r w:rsidRPr="0031645D">
        <w:rPr>
          <w:sz w:val="28"/>
          <w:szCs w:val="28"/>
        </w:rPr>
        <w:lastRenderedPageBreak/>
        <w:t xml:space="preserve">Культурные практики на основе инициатив самих детей. </w:t>
      </w:r>
    </w:p>
    <w:p w:rsidR="00C04716" w:rsidRDefault="00C04716" w:rsidP="00BF39EA">
      <w:pPr>
        <w:pStyle w:val="af3"/>
        <w:shd w:val="clear" w:color="auto" w:fill="FFFFFF"/>
        <w:spacing w:beforeAutospacing="0"/>
        <w:ind w:left="360"/>
        <w:rPr>
          <w:sz w:val="28"/>
          <w:szCs w:val="28"/>
        </w:rPr>
      </w:pPr>
      <w:r w:rsidRPr="0031645D">
        <w:rPr>
          <w:sz w:val="28"/>
          <w:szCs w:val="28"/>
        </w:rPr>
        <w:t xml:space="preserve">Музыкальная деятельность в условиях дошкольной образовательной организации реализуется не только в непосредственно образовательной деятельности. Большое место она занимает в обычной жизнедеятельности ребенка. В групповой комнате находятся музыкальные инструменты, музыкальные игрушки, игровой предметный материал, который стимулирует и поддерживает игру ребенка, в котором как бы свернуты способы игровой деятельности, обращение к которым содействует развитию умений, дает простор творчеству, способствует развитию инициативы. Самостоятельная музыкальная деятельность детей прослеживается в следующих формах: сюжетные и режиссёрские игры, драматизация, танцевальные импровизации, кукольный театр. </w:t>
      </w:r>
    </w:p>
    <w:p w:rsidR="00C04716" w:rsidRDefault="00C04716" w:rsidP="00BF39EA">
      <w:pPr>
        <w:pStyle w:val="af3"/>
        <w:numPr>
          <w:ilvl w:val="0"/>
          <w:numId w:val="32"/>
        </w:numPr>
        <w:shd w:val="clear" w:color="auto" w:fill="FFFFFF"/>
        <w:suppressAutoHyphens w:val="0"/>
        <w:spacing w:beforeAutospacing="0" w:after="100"/>
        <w:rPr>
          <w:sz w:val="28"/>
          <w:szCs w:val="28"/>
        </w:rPr>
      </w:pPr>
      <w:r w:rsidRPr="0031645D">
        <w:rPr>
          <w:sz w:val="28"/>
          <w:szCs w:val="28"/>
        </w:rPr>
        <w:t xml:space="preserve">Культурные практики, инициируемые, организуемые и направляемые взрослыми. </w:t>
      </w:r>
    </w:p>
    <w:p w:rsidR="00C04716" w:rsidRDefault="00C04716" w:rsidP="00BF39EA">
      <w:pPr>
        <w:pStyle w:val="af3"/>
        <w:shd w:val="clear" w:color="auto" w:fill="FFFFFF"/>
        <w:spacing w:beforeAutospacing="0"/>
        <w:ind w:left="360"/>
        <w:rPr>
          <w:sz w:val="28"/>
          <w:szCs w:val="28"/>
        </w:rPr>
      </w:pPr>
      <w:r w:rsidRPr="0031645D">
        <w:rPr>
          <w:sz w:val="28"/>
          <w:szCs w:val="28"/>
        </w:rPr>
        <w:t>Формируя личностные компетенции дошкольников, музыкальный руководитель переводит ненаправленную активность детей в русло культурных практик, вовлекая детей в основные формы совместной детской деятельности: игровую, коммуникативную, исследовательскую. Такие культурные практики, насыщенные разнообразными событиями, которые открывают для дошкольников новые грани активности, новое содержание жизни. К ним относятся тематические детские праздники, в том числе и этнической народной направленности, ярмарки, фестивали, театрализованные представления, организация культурного отдыха, конкурсы, акции, квест-игры и т.д. Это и участие дошкольников в традициях детского сада: празднование детского дня рождения, поздравление педагогов и сотрудников, праздник детского театра праздники «Масленица», «Рождественские встречи», «День птиц», праздник выпускников «До свидания, детский сад».</w:t>
      </w:r>
    </w:p>
    <w:p w:rsidR="00C04716" w:rsidRPr="0031645D" w:rsidRDefault="00C04716" w:rsidP="00BF39EA">
      <w:pPr>
        <w:pStyle w:val="af3"/>
        <w:shd w:val="clear" w:color="auto" w:fill="FFFFFF"/>
        <w:spacing w:beforeAutospacing="0"/>
        <w:ind w:left="360"/>
        <w:rPr>
          <w:sz w:val="28"/>
          <w:szCs w:val="28"/>
        </w:rPr>
      </w:pPr>
      <w:r w:rsidRPr="0031645D">
        <w:rPr>
          <w:sz w:val="28"/>
          <w:szCs w:val="28"/>
        </w:rPr>
        <w:t>Комплексно-тематическое планирование позволяет органично сочетать культурные практики, инициируемые музыкальным руководителем, и свободные культурные практики, инициируемые детьми. Они тесно связаны с темой проекта недели и предполагают насыщение детской жизни разнообразными культурными событиями. Один раз в месяц мы проводим развлечения и досуги. Детский досуг — культурная практика, целенаправленно организуемый взрослыми для игры, развлечения, отдыха. Форма ее проведения может быть разной и зависит от темы недели, от интересов детей и взрослых. Очень важна предварительная подготовка мероприятия. Мы проводим с детьми беседу о том, как бы они хотели провести досуг: выбираем место действия, распределяем роли, обсуждаем оформление зала и т.д. Развивая детскую инициативность и самостоятельность, используем импровизацию (неожиданный внезапный) в различных видах детской музыкальной деятельности: сочинение стихов, музыки, танцевальных движений и т.п. в момент исполнения; выступление с чем-нибудь не подготовленным заранее.</w:t>
      </w:r>
    </w:p>
    <w:p w:rsidR="00C04716" w:rsidRPr="0043212B" w:rsidRDefault="00C04716" w:rsidP="00BF39EA">
      <w:pPr>
        <w:pStyle w:val="af3"/>
        <w:shd w:val="clear" w:color="auto" w:fill="FFFFFF"/>
        <w:spacing w:beforeAutospacing="0"/>
        <w:rPr>
          <w:sz w:val="28"/>
          <w:szCs w:val="28"/>
        </w:rPr>
      </w:pPr>
      <w:r w:rsidRPr="0043212B">
        <w:rPr>
          <w:sz w:val="28"/>
          <w:szCs w:val="28"/>
        </w:rPr>
        <w:lastRenderedPageBreak/>
        <w:t>Овладение навыками импр</w:t>
      </w:r>
      <w:r>
        <w:rPr>
          <w:sz w:val="28"/>
          <w:szCs w:val="28"/>
        </w:rPr>
        <w:t xml:space="preserve">овизации происходит в процессе </w:t>
      </w:r>
      <w:r w:rsidRPr="0043212B">
        <w:rPr>
          <w:sz w:val="28"/>
          <w:szCs w:val="28"/>
        </w:rPr>
        <w:t>импровизированных развлечений на основе известных вариантов телепередач, мультфильмов, прочитанных книг, сказок.  Одной из форм организации музицирования как культурной практики является концерт — не заученный, многократно отрепетированный, а концерт в форме свободной игры. Это может быть как совместное музицирование, так и концерты «Дети — взрослым» и «Взрослые — детям». Особо любимый вид культурных практик - совместные детско</w:t>
      </w:r>
      <w:r>
        <w:rPr>
          <w:sz w:val="28"/>
          <w:szCs w:val="28"/>
        </w:rPr>
        <w:t>-</w:t>
      </w:r>
      <w:r w:rsidRPr="0043212B">
        <w:rPr>
          <w:sz w:val="28"/>
          <w:szCs w:val="28"/>
        </w:rPr>
        <w:t>родительские развлечения. В таких мероприятиях родители принимают самое активное участие: готовят музыкальные номера, играют роли сказочных персонажей, принимают участие в играх и состязания, выступают семейными дуэтами и ансамблями. Именно поэтому такие праздники самые любимые и долгожданные.</w:t>
      </w:r>
    </w:p>
    <w:p w:rsidR="00C04716" w:rsidRPr="0043212B" w:rsidRDefault="00C04716" w:rsidP="00BF39EA">
      <w:pPr>
        <w:pStyle w:val="af3"/>
        <w:shd w:val="clear" w:color="auto" w:fill="FFFFFF"/>
        <w:spacing w:beforeAutospacing="0"/>
        <w:rPr>
          <w:sz w:val="28"/>
          <w:szCs w:val="28"/>
        </w:rPr>
      </w:pPr>
      <w:r w:rsidRPr="0043212B">
        <w:rPr>
          <w:sz w:val="28"/>
          <w:szCs w:val="28"/>
        </w:rPr>
        <w:t xml:space="preserve">Театрализованная деятельность - это самый распространённый вид детского творчества. Совместная подготовка представлений, спектаклей, реконструкция исторических событий, проведение праздников, эти формы театрализации становятся культурной практикой ребенка, если основаны на свободном выборе сюжета, способов его развития, действий для своего персонажа, участии ребенка в процессе создания костюмов, атрибутов, декораций, афиш и пр. </w:t>
      </w:r>
    </w:p>
    <w:p w:rsidR="00C04716" w:rsidRPr="0043212B" w:rsidRDefault="00C04716" w:rsidP="00BF39EA">
      <w:pPr>
        <w:pStyle w:val="af3"/>
        <w:shd w:val="clear" w:color="auto" w:fill="FFFFFF"/>
        <w:spacing w:beforeAutospacing="0"/>
        <w:rPr>
          <w:sz w:val="28"/>
          <w:szCs w:val="28"/>
        </w:rPr>
      </w:pPr>
      <w:r w:rsidRPr="0043212B">
        <w:rPr>
          <w:sz w:val="28"/>
          <w:szCs w:val="28"/>
        </w:rPr>
        <w:t>В наше время набирает популярность такая культурная практика, как социальные акции. Акция - один из видов социальной деятельности, целями которой могут быть: привлечение внимания общества к существующей социальной проблеме, дате, событию. Акция экономична по времени проведения (длительность до 2 недель), действует по методу погружения, ненавязчиво сопровождает в процессе воспитания и обучения, поднимает настроение детей, родителей и педагогов, сплачивает коллектив, объединяет семью и детский сад.  Так</w:t>
      </w:r>
      <w:r>
        <w:rPr>
          <w:sz w:val="28"/>
          <w:szCs w:val="28"/>
        </w:rPr>
        <w:t>ие культурные практики позволяют</w:t>
      </w:r>
      <w:r w:rsidRPr="0043212B">
        <w:rPr>
          <w:sz w:val="28"/>
          <w:szCs w:val="28"/>
        </w:rPr>
        <w:t xml:space="preserve"> сблизить родителей, познакомить с разными видами детской деятельности, показать способы сотрудничества взрослых с детьми, а также мотивировать родителей на дальнейшее активное включение в жизнь и дела группы. </w:t>
      </w:r>
    </w:p>
    <w:p w:rsidR="00C04716" w:rsidRDefault="00C04716" w:rsidP="00BF39EA">
      <w:pPr>
        <w:pStyle w:val="af3"/>
        <w:shd w:val="clear" w:color="auto" w:fill="FFFFFF"/>
        <w:spacing w:beforeAutospacing="0"/>
        <w:rPr>
          <w:sz w:val="28"/>
          <w:szCs w:val="28"/>
        </w:rPr>
      </w:pPr>
      <w:r>
        <w:rPr>
          <w:sz w:val="28"/>
          <w:szCs w:val="28"/>
        </w:rPr>
        <w:t>Любимые культурные  практики</w:t>
      </w:r>
      <w:r w:rsidRPr="0043212B">
        <w:rPr>
          <w:sz w:val="28"/>
          <w:szCs w:val="28"/>
        </w:rPr>
        <w:t xml:space="preserve"> – детский</w:t>
      </w:r>
      <w:r>
        <w:rPr>
          <w:sz w:val="28"/>
          <w:szCs w:val="28"/>
        </w:rPr>
        <w:t xml:space="preserve"> концерт и детский  флешмоб.</w:t>
      </w:r>
    </w:p>
    <w:p w:rsidR="00C04716" w:rsidRDefault="00C04716" w:rsidP="00BF39EA">
      <w:pPr>
        <w:keepNext/>
        <w:spacing w:after="0" w:line="240" w:lineRule="auto"/>
        <w:ind w:firstLine="426"/>
        <w:rPr>
          <w:rFonts w:ascii="Times New Roman" w:hAnsi="Times New Roman"/>
          <w:sz w:val="28"/>
          <w:szCs w:val="28"/>
        </w:rPr>
      </w:pPr>
      <w:r w:rsidRPr="00BF39EA">
        <w:rPr>
          <w:rFonts w:ascii="Times New Roman" w:hAnsi="Times New Roman"/>
          <w:sz w:val="28"/>
          <w:szCs w:val="28"/>
        </w:rPr>
        <w:t>Флэшмоб для детей может стать не просто развлечением, а целым праздником! И для того, чтобы этот праздник удался, от взрослых, в общем, не требуется приложения каких-либо сверх усилий и безумно большого количества времени. Название «флэшмоб» пришло к нам из английского языка (</w:t>
      </w:r>
      <w:proofErr w:type="spellStart"/>
      <w:r w:rsidRPr="00BF39EA">
        <w:rPr>
          <w:rFonts w:ascii="Times New Roman" w:hAnsi="Times New Roman"/>
          <w:sz w:val="28"/>
          <w:szCs w:val="28"/>
        </w:rPr>
        <w:t>flashmob</w:t>
      </w:r>
      <w:proofErr w:type="spellEnd"/>
      <w:r w:rsidRPr="00BF39EA">
        <w:rPr>
          <w:rFonts w:ascii="Times New Roman" w:hAnsi="Times New Roman"/>
          <w:sz w:val="28"/>
          <w:szCs w:val="28"/>
        </w:rPr>
        <w:t>) и дословно переводится как «вспышка толпы». И в самом деле, флэшмоб — это массовая акция, которую организует большая группа людей для привлечения внимания общества и создания удивительной атмосферы, ведь не каждый день видишь организованные, но неожиданные танцы и песни.</w:t>
      </w:r>
    </w:p>
    <w:p w:rsidR="00C04716" w:rsidRDefault="00C04716" w:rsidP="00BF39EA">
      <w:pPr>
        <w:keepNext/>
        <w:spacing w:after="0" w:line="240" w:lineRule="auto"/>
        <w:ind w:firstLine="426"/>
        <w:rPr>
          <w:rFonts w:ascii="Times New Roman" w:hAnsi="Times New Roman"/>
          <w:sz w:val="28"/>
          <w:szCs w:val="28"/>
        </w:rPr>
      </w:pPr>
    </w:p>
    <w:p w:rsidR="00C04716" w:rsidRPr="00406787" w:rsidRDefault="00C04716" w:rsidP="00BF39EA">
      <w:pPr>
        <w:pStyle w:val="af3"/>
        <w:shd w:val="clear" w:color="auto" w:fill="FFFFFF"/>
        <w:spacing w:beforeAutospacing="0"/>
        <w:rPr>
          <w:b/>
          <w:sz w:val="28"/>
          <w:szCs w:val="28"/>
        </w:rPr>
      </w:pPr>
      <w:r>
        <w:rPr>
          <w:b/>
          <w:sz w:val="28"/>
          <w:szCs w:val="28"/>
        </w:rPr>
        <w:t xml:space="preserve">2.8. </w:t>
      </w:r>
      <w:r w:rsidRPr="006D6C92">
        <w:rPr>
          <w:b/>
          <w:sz w:val="28"/>
          <w:szCs w:val="28"/>
        </w:rPr>
        <w:t>Способы</w:t>
      </w:r>
      <w:r w:rsidRPr="00406787">
        <w:rPr>
          <w:b/>
          <w:sz w:val="28"/>
          <w:szCs w:val="28"/>
        </w:rPr>
        <w:t xml:space="preserve"> и направления детской инициативы</w:t>
      </w:r>
    </w:p>
    <w:p w:rsidR="00C04716" w:rsidRPr="00180920" w:rsidRDefault="00C04716" w:rsidP="00BF39EA">
      <w:pPr>
        <w:pStyle w:val="c18c37"/>
        <w:shd w:val="clear" w:color="auto" w:fill="FFFFFF"/>
        <w:spacing w:before="0" w:beforeAutospacing="0" w:after="0" w:afterAutospacing="0"/>
        <w:ind w:firstLine="540"/>
        <w:jc w:val="both"/>
        <w:rPr>
          <w:color w:val="000000"/>
          <w:sz w:val="28"/>
          <w:szCs w:val="28"/>
        </w:rPr>
      </w:pPr>
      <w:r w:rsidRPr="00180920">
        <w:rPr>
          <w:color w:val="222222"/>
          <w:sz w:val="28"/>
          <w:szCs w:val="28"/>
        </w:rPr>
        <w:t> </w:t>
      </w:r>
      <w:r w:rsidRPr="00180920">
        <w:rPr>
          <w:color w:val="000000"/>
          <w:sz w:val="28"/>
          <w:szCs w:val="28"/>
        </w:rPr>
        <w:t xml:space="preserve">Инициатива – это почин, первый шаг в каком либо деле, внутренне побуждение к новым формам деятельности, руководящая роль в каких либо действиях. </w:t>
      </w:r>
      <w:r w:rsidRPr="00180920">
        <w:rPr>
          <w:color w:val="000000"/>
          <w:sz w:val="28"/>
          <w:szCs w:val="28"/>
        </w:rPr>
        <w:lastRenderedPageBreak/>
        <w:t>Инициативность показывает развитие деятельности и личности, особенно на ранних этапах развития, проявля</w:t>
      </w:r>
      <w:r>
        <w:rPr>
          <w:color w:val="000000"/>
          <w:sz w:val="28"/>
          <w:szCs w:val="28"/>
        </w:rPr>
        <w:t>ется во всех видах деятельности. Н</w:t>
      </w:r>
      <w:r w:rsidRPr="00180920">
        <w:rPr>
          <w:color w:val="000000"/>
          <w:sz w:val="28"/>
          <w:szCs w:val="28"/>
        </w:rPr>
        <w:t>о ярче всего – в общении, предметной деятельности, игре, экспериментировании</w:t>
      </w:r>
      <w:r>
        <w:rPr>
          <w:color w:val="000000"/>
          <w:sz w:val="28"/>
          <w:szCs w:val="28"/>
        </w:rPr>
        <w:t>.</w:t>
      </w:r>
    </w:p>
    <w:p w:rsidR="00C04716" w:rsidRPr="00180920" w:rsidRDefault="00C04716" w:rsidP="00BF39EA">
      <w:pPr>
        <w:pStyle w:val="c18c37"/>
        <w:shd w:val="clear" w:color="auto" w:fill="FFFFFF"/>
        <w:spacing w:before="0" w:beforeAutospacing="0" w:after="0" w:afterAutospacing="0"/>
        <w:ind w:firstLine="540"/>
        <w:jc w:val="both"/>
        <w:rPr>
          <w:color w:val="000000"/>
          <w:sz w:val="28"/>
          <w:szCs w:val="28"/>
        </w:rPr>
      </w:pPr>
      <w:r w:rsidRPr="00180920">
        <w:rPr>
          <w:rStyle w:val="c43"/>
          <w:sz w:val="28"/>
          <w:szCs w:val="28"/>
        </w:rPr>
        <w:t>Ребенок до 3-х лет инициативен по своей природе. Он совершает «первые шаги» во всем, по собственной инициативе осваивая окружающий мир. Для этого периода характерна высокая значимость мотивационного компонента, в котором  превалируют личные мотивы. По мере взросления ребенка роль общественных мотивов возрастает. В этом возрастном периоде важно создать оптимальные условия для развития, побуждающие ребенка к музыкальной деятельности, и поддержать его инициативу.</w:t>
      </w:r>
      <w:r w:rsidRPr="00180920">
        <w:rPr>
          <w:rStyle w:val="c43c40"/>
          <w:color w:val="000000"/>
          <w:sz w:val="28"/>
          <w:szCs w:val="28"/>
          <w:shd w:val="clear" w:color="auto" w:fill="FFFFFF"/>
        </w:rPr>
        <w:t> Репертуар, понятный ребенку, вызывающий положительный эмоциональный отклик (зачастую это детские песенки-танцы, носящие игровой характер). Музыкальные игрушки и инструменты – яркие, эстетичные, издающие приятные уху звуки, вызывающие желание играть и действовать с ними самостоятельно.</w:t>
      </w:r>
      <w:r w:rsidRPr="00180920">
        <w:rPr>
          <w:rStyle w:val="c100c40c104"/>
          <w:color w:val="000000"/>
          <w:sz w:val="28"/>
          <w:szCs w:val="28"/>
          <w:shd w:val="clear" w:color="auto" w:fill="FFFFFF"/>
        </w:rPr>
        <w:t> </w:t>
      </w:r>
      <w:r w:rsidRPr="00180920">
        <w:rPr>
          <w:rStyle w:val="c43c40"/>
          <w:color w:val="000000"/>
          <w:sz w:val="28"/>
          <w:szCs w:val="28"/>
          <w:shd w:val="clear" w:color="auto" w:fill="FFFFFF"/>
        </w:rPr>
        <w:t>Важно, чтобы</w:t>
      </w:r>
      <w:r w:rsidRPr="00180920">
        <w:rPr>
          <w:rStyle w:val="c104c100c40"/>
          <w:sz w:val="28"/>
          <w:szCs w:val="28"/>
          <w:shd w:val="clear" w:color="auto" w:fill="FFFFFF"/>
        </w:rPr>
        <w:t> </w:t>
      </w:r>
      <w:r w:rsidRPr="00180920">
        <w:rPr>
          <w:rStyle w:val="c43c40"/>
          <w:color w:val="000000"/>
          <w:sz w:val="28"/>
          <w:szCs w:val="28"/>
          <w:shd w:val="clear" w:color="auto" w:fill="FFFFFF"/>
        </w:rPr>
        <w:t>у ребенка сложилось ясное представление о цели действия с музыкальными предметами. В данном случае взрослый для ребенка является носителем образцов предметных действий. На этом этапе у ребенка появляется личный мотив к началу деятельности – освоить способ действия, чтобы получить желаемое. Главная задача педагога состоит в том, чтобы сформировать у детей устойчивый интерес к музыкальной деятельности.</w:t>
      </w:r>
    </w:p>
    <w:p w:rsidR="00C04716" w:rsidRPr="00406787" w:rsidRDefault="00C04716" w:rsidP="00BF39EA">
      <w:pPr>
        <w:pStyle w:val="c18c37"/>
        <w:shd w:val="clear" w:color="auto" w:fill="FFFFFF"/>
        <w:spacing w:before="0" w:beforeAutospacing="0" w:after="0" w:afterAutospacing="0"/>
        <w:ind w:firstLine="540"/>
        <w:jc w:val="both"/>
        <w:rPr>
          <w:sz w:val="28"/>
          <w:szCs w:val="28"/>
        </w:rPr>
      </w:pPr>
      <w:r w:rsidRPr="00180920">
        <w:rPr>
          <w:rStyle w:val="c43"/>
          <w:sz w:val="28"/>
          <w:szCs w:val="28"/>
        </w:rPr>
        <w:t>Детский</w:t>
      </w:r>
      <w:r w:rsidRPr="00180920">
        <w:rPr>
          <w:rStyle w:val="c96"/>
          <w:color w:val="000000"/>
          <w:sz w:val="28"/>
          <w:szCs w:val="28"/>
        </w:rPr>
        <w:t> </w:t>
      </w:r>
      <w:r w:rsidRPr="00180920">
        <w:rPr>
          <w:rStyle w:val="c43"/>
          <w:sz w:val="28"/>
          <w:szCs w:val="28"/>
        </w:rPr>
        <w:t>возраст от 3-х</w:t>
      </w:r>
      <w:r>
        <w:rPr>
          <w:rStyle w:val="c43"/>
          <w:sz w:val="28"/>
          <w:szCs w:val="28"/>
        </w:rPr>
        <w:t xml:space="preserve"> до 5-и лет является переломным</w:t>
      </w:r>
      <w:r w:rsidRPr="00180920">
        <w:rPr>
          <w:rStyle w:val="c43"/>
          <w:sz w:val="28"/>
          <w:szCs w:val="28"/>
        </w:rPr>
        <w:t xml:space="preserve"> периодом для формирования основных компонентов инициативы. Кризис трех лет «Я сам» знаменует собой начало периода развития собственно инициативы. </w:t>
      </w:r>
      <w:r w:rsidRPr="00180920">
        <w:rPr>
          <w:rStyle w:val="c43c40"/>
          <w:color w:val="000000"/>
          <w:sz w:val="28"/>
          <w:szCs w:val="28"/>
          <w:shd w:val="clear" w:color="auto" w:fill="FFFFFF"/>
        </w:rPr>
        <w:t>Инициатива детей в этом возрасте сама находит выход в различных играх и физической активности. (Васютина И. В.) </w:t>
      </w:r>
      <w:r w:rsidRPr="00180920">
        <w:rPr>
          <w:rStyle w:val="c43"/>
          <w:sz w:val="28"/>
          <w:szCs w:val="28"/>
        </w:rPr>
        <w:t>Главное преимущество игры – её способность заинтересовать ребёнка, вызвать у него непроизвольное внимание. Игра даёт возможность совершенствовать разнообразные двигательные навыки, развивает самостоятельность движений, творческую инициативу.  Освоение программных умений дает возможность ребенку свободно, уверенно действовать не только при исполнении музыкальной игры, пляски, песни, но и при выполнении творческих заданий.</w:t>
      </w:r>
      <w:r w:rsidRPr="00180920">
        <w:rPr>
          <w:rStyle w:val="c100"/>
          <w:color w:val="000000"/>
          <w:sz w:val="28"/>
          <w:szCs w:val="28"/>
        </w:rPr>
        <w:t> </w:t>
      </w:r>
      <w:r w:rsidRPr="00180920">
        <w:rPr>
          <w:rStyle w:val="c43"/>
          <w:sz w:val="28"/>
          <w:szCs w:val="28"/>
        </w:rPr>
        <w:t>По мере накопления и овладения различными способами действий в различных видах музыкальной деятельности все чаще детская инициатива проявляется и в них, но наблюдается следующая закономерность: сначала она проявляется в танцевально-игровой деятельности – затем в танцевальной, сначала игры с звукоподражанием,  пением – затем песенное творчество, и т.д</w:t>
      </w:r>
      <w:r w:rsidRPr="00406787">
        <w:rPr>
          <w:rStyle w:val="c43"/>
          <w:sz w:val="28"/>
          <w:szCs w:val="28"/>
        </w:rPr>
        <w:t>.</w:t>
      </w:r>
      <w:r w:rsidRPr="00406787">
        <w:rPr>
          <w:rStyle w:val="c43c118c40"/>
          <w:sz w:val="28"/>
          <w:szCs w:val="28"/>
        </w:rPr>
        <w:t> Главная задача педагога состоит в том, чтобы сформировать у воспитанников</w:t>
      </w:r>
      <w:r w:rsidRPr="00406787">
        <w:rPr>
          <w:rStyle w:val="c27"/>
          <w:sz w:val="28"/>
          <w:szCs w:val="28"/>
        </w:rPr>
        <w:t> определенный багаж знаний,  </w:t>
      </w:r>
      <w:r w:rsidRPr="00406787">
        <w:rPr>
          <w:rStyle w:val="c43c118c40"/>
          <w:sz w:val="28"/>
          <w:szCs w:val="28"/>
        </w:rPr>
        <w:t> расширяющий возможности их самостоятельной музыкальной деятельности, и постепенно подводить детей к поиску самостоятельных индивидуальных решений задач в различных видах музыкальной деятельности (в первую очередь музыкальных играх и игре на детских музыкальных инструментах).</w:t>
      </w:r>
    </w:p>
    <w:p w:rsidR="00C04716" w:rsidRPr="00406787" w:rsidRDefault="00C04716" w:rsidP="00BF39EA">
      <w:pPr>
        <w:pStyle w:val="c18c37"/>
        <w:shd w:val="clear" w:color="auto" w:fill="FFFFFF"/>
        <w:spacing w:before="0" w:beforeAutospacing="0" w:after="0" w:afterAutospacing="0"/>
        <w:ind w:firstLine="540"/>
        <w:jc w:val="both"/>
        <w:rPr>
          <w:sz w:val="28"/>
          <w:szCs w:val="28"/>
        </w:rPr>
      </w:pPr>
      <w:r w:rsidRPr="00180920">
        <w:rPr>
          <w:rStyle w:val="c43"/>
          <w:sz w:val="28"/>
          <w:szCs w:val="28"/>
        </w:rPr>
        <w:t> </w:t>
      </w:r>
      <w:r w:rsidRPr="00180920">
        <w:rPr>
          <w:rStyle w:val="c27"/>
          <w:color w:val="000000"/>
          <w:sz w:val="28"/>
          <w:szCs w:val="28"/>
        </w:rPr>
        <w:t xml:space="preserve">Старший дошкольный возраст – период, когда инициатива наиболее ярко развивается в процессе музыкального </w:t>
      </w:r>
      <w:r w:rsidRPr="00406787">
        <w:rPr>
          <w:rStyle w:val="c27"/>
          <w:sz w:val="28"/>
          <w:szCs w:val="28"/>
        </w:rPr>
        <w:t>творчества детей. </w:t>
      </w:r>
      <w:r w:rsidRPr="00406787">
        <w:rPr>
          <w:rStyle w:val="c43"/>
          <w:sz w:val="28"/>
          <w:szCs w:val="28"/>
        </w:rPr>
        <w:t xml:space="preserve">Творческие задания предоставляют широкие возможности для проявления инициативы, активизируют музыкальные способности детей, что помогает воспитанникам более успешно усваивать программные умения и навыки. </w:t>
      </w:r>
    </w:p>
    <w:p w:rsidR="00C04716" w:rsidRPr="00406787" w:rsidRDefault="00C04716" w:rsidP="00BF39EA">
      <w:pPr>
        <w:pStyle w:val="af3"/>
        <w:shd w:val="clear" w:color="auto" w:fill="FFFFFF"/>
        <w:spacing w:beforeAutospacing="0"/>
        <w:rPr>
          <w:sz w:val="28"/>
          <w:szCs w:val="28"/>
        </w:rPr>
      </w:pPr>
      <w:r w:rsidRPr="00406787">
        <w:rPr>
          <w:sz w:val="28"/>
          <w:szCs w:val="28"/>
        </w:rPr>
        <w:lastRenderedPageBreak/>
        <w:t xml:space="preserve"> 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 </w:t>
      </w:r>
      <w:proofErr w:type="spellStart"/>
      <w:r w:rsidRPr="00406787">
        <w:rPr>
          <w:sz w:val="28"/>
          <w:szCs w:val="28"/>
        </w:rPr>
        <w:t>развития.Для</w:t>
      </w:r>
      <w:proofErr w:type="spellEnd"/>
      <w:r w:rsidRPr="00406787">
        <w:rPr>
          <w:sz w:val="28"/>
          <w:szCs w:val="28"/>
        </w:rPr>
        <w:t xml:space="preserve">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w:t>
      </w:r>
    </w:p>
    <w:p w:rsidR="00C04716" w:rsidRPr="00406787" w:rsidRDefault="00C04716" w:rsidP="00BF39EA">
      <w:pPr>
        <w:pStyle w:val="af3"/>
        <w:shd w:val="clear" w:color="auto" w:fill="FFFFFF"/>
        <w:spacing w:beforeAutospacing="0"/>
        <w:rPr>
          <w:sz w:val="28"/>
          <w:szCs w:val="28"/>
        </w:rPr>
      </w:pPr>
      <w:r w:rsidRPr="00406787">
        <w:rPr>
          <w:sz w:val="28"/>
          <w:szCs w:val="28"/>
        </w:rPr>
        <w:t xml:space="preserve">      Таким образом, при планировании раздела «Поддержка детской инициативы» музыкальный руководитель должен не только продумать пособия, игры и другие материал, но и 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 опыте, поощряющие детскую </w:t>
      </w:r>
      <w:proofErr w:type="spellStart"/>
      <w:r w:rsidRPr="00406787">
        <w:rPr>
          <w:sz w:val="28"/>
          <w:szCs w:val="28"/>
        </w:rPr>
        <w:t>инициативу.Систематическая</w:t>
      </w:r>
      <w:proofErr w:type="spellEnd"/>
      <w:r w:rsidRPr="00406787">
        <w:rPr>
          <w:sz w:val="28"/>
          <w:szCs w:val="28"/>
        </w:rPr>
        <w:t xml:space="preserve">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 совершенствовать музыкальный слух, но и развивать самостоятельность детей, их творческую деятельность.</w:t>
      </w:r>
    </w:p>
    <w:p w:rsidR="00C04716" w:rsidRPr="00406787" w:rsidRDefault="00C04716" w:rsidP="00BF39EA">
      <w:pPr>
        <w:pStyle w:val="af3"/>
        <w:shd w:val="clear" w:color="auto" w:fill="FFFFFF"/>
        <w:spacing w:beforeAutospacing="0"/>
        <w:rPr>
          <w:sz w:val="28"/>
          <w:szCs w:val="28"/>
        </w:rPr>
      </w:pPr>
      <w:r w:rsidRPr="00406787">
        <w:rPr>
          <w:sz w:val="28"/>
          <w:szCs w:val="28"/>
        </w:rPr>
        <w:t>            Детское музицирование обогащает ребенка впечатлениями, оказывает воздействие на развитие его творческих способностей, формирует моральный облик. Музыкальный опыт, который дети приобретают на занятиях, позволяет успешно применять полученные знания в праздниках, развлечениях и, конечно, заниматься самостоятельной музыкальной деятельностью.</w:t>
      </w:r>
    </w:p>
    <w:p w:rsidR="00C04716" w:rsidRPr="00406787" w:rsidRDefault="00C04716" w:rsidP="00BF39EA">
      <w:pPr>
        <w:pStyle w:val="af3"/>
        <w:shd w:val="clear" w:color="auto" w:fill="FFFFFF"/>
        <w:spacing w:beforeAutospacing="0"/>
        <w:rPr>
          <w:sz w:val="28"/>
          <w:szCs w:val="28"/>
        </w:rPr>
      </w:pPr>
      <w:r w:rsidRPr="00406787">
        <w:rPr>
          <w:sz w:val="28"/>
          <w:szCs w:val="28"/>
        </w:rPr>
        <w:t xml:space="preserve"> В детском саду в каждой группе должны быть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проигрыватель с набором пластинок с программными произведениями, народной музыкой, детскими песенками и сказками.</w:t>
      </w:r>
    </w:p>
    <w:p w:rsidR="00C04716" w:rsidRPr="00406787" w:rsidRDefault="00C04716" w:rsidP="00BF39EA">
      <w:pPr>
        <w:pStyle w:val="af3"/>
        <w:shd w:val="clear" w:color="auto" w:fill="FFFFFF"/>
        <w:spacing w:beforeAutospacing="0"/>
        <w:rPr>
          <w:sz w:val="28"/>
          <w:szCs w:val="28"/>
        </w:rPr>
      </w:pPr>
      <w:r w:rsidRPr="00406787">
        <w:rPr>
          <w:sz w:val="28"/>
          <w:szCs w:val="28"/>
        </w:rPr>
        <w:t>Наиболее ярко самостоятельная музыкальная деятельность проявляется в группах старшего дошкольного возраста.</w:t>
      </w:r>
    </w:p>
    <w:p w:rsidR="00C04716" w:rsidRPr="00406787" w:rsidRDefault="00C04716" w:rsidP="00BF39EA">
      <w:pPr>
        <w:pStyle w:val="af3"/>
        <w:shd w:val="clear" w:color="auto" w:fill="FFFFFF"/>
        <w:spacing w:beforeAutospacing="0"/>
        <w:rPr>
          <w:sz w:val="28"/>
          <w:szCs w:val="28"/>
        </w:rPr>
      </w:pPr>
      <w:r w:rsidRPr="00406787">
        <w:rPr>
          <w:sz w:val="28"/>
          <w:szCs w:val="28"/>
        </w:rPr>
        <w:t xml:space="preserve">В группе всегда есть дети с музыкальными способностями, быстро запоминающие музыкальные произведения, играющие на нескольких детских инструментах. Они </w:t>
      </w:r>
      <w:r w:rsidRPr="00406787">
        <w:rPr>
          <w:sz w:val="28"/>
          <w:szCs w:val="28"/>
        </w:rPr>
        <w:lastRenderedPageBreak/>
        <w:t xml:space="preserve">отличаются активностью, способны заинтересовать остальных. Поэтому можно поручать им организовывать в группе музыкально-дидактические игры, с которыми дети познакомились на музыкальном занятии. Такие ребята являются как бы примером для остальных, вызывают у них стремление тоже быть активными.   Встречаются дети, которые быстро справляются с поставленными задачами при игре на музыкальном инструменте, но слишком самоуверенны: часто хвалятся, смеются над теми, кому с трудом дается игра на различных инструментах. Предложить этому ребенку исполнить что-нибудь более сложное, требующее от него дополнительных усилий. Выполняя такие задания, ребенок перестает чувствовать свое превосходство над другими детьми, так как ему самому приходится много работать над произведением и преодолевать трудности. Надо стараться, чтобы музыка заняла в жизни детей важное место, пробудила в них добрые чувства. Для этого необходимы практические навыки, умения в пении, движениях, игре на детских музыкальных инструментах. Эти умения они приобретают на занятиях, во время индивидуальных занятий с педагогом в музыкальных уголках. Только разрешив все эти задачи, можно добиться определенных успехов в развитии детского творчества. Научившись играть, ребенок применяет свои умения в быту. Например, игра «в семью» становится намного интересней, если хозяйка, принимая гостей, играет на пианино или </w:t>
      </w:r>
      <w:proofErr w:type="spellStart"/>
      <w:r w:rsidRPr="00406787">
        <w:rPr>
          <w:sz w:val="28"/>
          <w:szCs w:val="28"/>
        </w:rPr>
        <w:t>металлофоне.В</w:t>
      </w:r>
      <w:proofErr w:type="spellEnd"/>
      <w:r w:rsidRPr="00406787">
        <w:rPr>
          <w:sz w:val="28"/>
          <w:szCs w:val="28"/>
        </w:rPr>
        <w:t xml:space="preserve"> процессе самостоятельной деятельности у детей развивается чувство товарищества, </w:t>
      </w:r>
      <w:proofErr w:type="spellStart"/>
      <w:r w:rsidRPr="00406787">
        <w:rPr>
          <w:sz w:val="28"/>
          <w:szCs w:val="28"/>
        </w:rPr>
        <w:t>взаимопомощи.Большая</w:t>
      </w:r>
      <w:proofErr w:type="spellEnd"/>
      <w:r w:rsidRPr="00406787">
        <w:rPr>
          <w:sz w:val="28"/>
          <w:szCs w:val="28"/>
        </w:rPr>
        <w:t xml:space="preserve"> работа по обучению детей игре на детских музыкальных инструментах не пройдёт бесследно: дети овладеют многими инструментами, будут играть индивидуально и в ансамблях.</w:t>
      </w:r>
    </w:p>
    <w:p w:rsidR="00C04716" w:rsidRPr="00406787" w:rsidRDefault="00C04716" w:rsidP="00BF39EA">
      <w:pPr>
        <w:pStyle w:val="af3"/>
        <w:shd w:val="clear" w:color="auto" w:fill="FFFFFF"/>
        <w:spacing w:beforeAutospacing="0"/>
        <w:rPr>
          <w:sz w:val="28"/>
          <w:szCs w:val="28"/>
        </w:rPr>
      </w:pPr>
      <w:r>
        <w:rPr>
          <w:sz w:val="28"/>
          <w:szCs w:val="28"/>
        </w:rPr>
        <w:t>   </w:t>
      </w:r>
      <w:r w:rsidRPr="00406787">
        <w:rPr>
          <w:sz w:val="28"/>
          <w:szCs w:val="28"/>
        </w:rPr>
        <w:t xml:space="preserve"> От праздников, всевозможных развлечений, концертов у детей остается много впечатлений. В повседневной жизни у них возникает желание повторить номера из праздничных программ. Для этого мы передаем в группы некоторые атрибуты, украшения, элементы костюмов.</w:t>
      </w:r>
    </w:p>
    <w:p w:rsidR="00C04716" w:rsidRPr="00406787" w:rsidRDefault="00C04716" w:rsidP="00BF39EA">
      <w:pPr>
        <w:pStyle w:val="af3"/>
        <w:shd w:val="clear" w:color="auto" w:fill="FFFFFF"/>
        <w:spacing w:beforeAutospacing="0"/>
        <w:rPr>
          <w:sz w:val="28"/>
          <w:szCs w:val="28"/>
        </w:rPr>
      </w:pPr>
      <w:r w:rsidRPr="00406787">
        <w:rPr>
          <w:sz w:val="28"/>
          <w:szCs w:val="28"/>
        </w:rPr>
        <w:t>В результате последовательных, повседневных занятий по обучению детей игре на музыкальных инструментах уровень музыкального развития дошкольников значительно повысится.</w:t>
      </w:r>
    </w:p>
    <w:p w:rsidR="00C04716" w:rsidRDefault="00C04716" w:rsidP="00BF39EA">
      <w:pPr>
        <w:pStyle w:val="af3"/>
        <w:shd w:val="clear" w:color="auto" w:fill="FFFFFF"/>
        <w:spacing w:beforeAutospacing="0"/>
        <w:rPr>
          <w:sz w:val="28"/>
          <w:szCs w:val="28"/>
        </w:rPr>
      </w:pPr>
      <w:r w:rsidRPr="00406787">
        <w:rPr>
          <w:sz w:val="28"/>
          <w:szCs w:val="28"/>
        </w:rPr>
        <w:t>Дети научаться применять полученные знания, навыки в повседневной жизни, активизировалось их творчество.</w:t>
      </w:r>
    </w:p>
    <w:p w:rsidR="00C04716" w:rsidRPr="00406787" w:rsidRDefault="00C04716" w:rsidP="00BF39EA">
      <w:pPr>
        <w:pStyle w:val="af3"/>
        <w:shd w:val="clear" w:color="auto" w:fill="FFFFFF"/>
        <w:spacing w:beforeAutospacing="0"/>
        <w:rPr>
          <w:sz w:val="28"/>
          <w:szCs w:val="28"/>
        </w:rPr>
      </w:pPr>
      <w:r>
        <w:rPr>
          <w:sz w:val="28"/>
          <w:szCs w:val="28"/>
        </w:rPr>
        <w:t> </w:t>
      </w:r>
      <w:r w:rsidRPr="00406787">
        <w:rPr>
          <w:sz w:val="28"/>
          <w:szCs w:val="28"/>
        </w:rPr>
        <w:t xml:space="preserve">Играя  в «концерт» дети организуют чередование различных номеров, исполняемых группой детей — «артистов», для своих товарищей — «зрителей», с непременным участием «ведущего».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песенки, используя знакомые движения, придумывают пляски, построения. В других сюжетно-ролевых играх дети используют песни, соответствующие их игровым действиям. Например, играя в «лошадок» мальчики младшей группы поют песню «Лошадка», барабанят на барабане проигрыш </w:t>
      </w:r>
      <w:r w:rsidRPr="00406787">
        <w:rPr>
          <w:sz w:val="28"/>
          <w:szCs w:val="28"/>
        </w:rPr>
        <w:lastRenderedPageBreak/>
        <w:t>«Цок, цок». Девочки, укачивая кукол, поют песню «Колыбельная». Песня способствует более динамичному протеканию игры, организует действия детей.</w:t>
      </w:r>
    </w:p>
    <w:p w:rsidR="00C04716" w:rsidRPr="00406787" w:rsidRDefault="00C04716" w:rsidP="00BF39EA">
      <w:pPr>
        <w:pStyle w:val="af3"/>
        <w:shd w:val="clear" w:color="auto" w:fill="FFFFFF"/>
        <w:spacing w:beforeAutospacing="0"/>
        <w:rPr>
          <w:sz w:val="28"/>
          <w:szCs w:val="28"/>
        </w:rPr>
      </w:pPr>
      <w:r w:rsidRPr="00406787">
        <w:rPr>
          <w:sz w:val="28"/>
          <w:szCs w:val="28"/>
        </w:rPr>
        <w:t>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музыкального звука: «Музыкальное лото», «Догадайся, кто поет», «Два барабана», «Тише - громче в бубен бей», «Назови песню по картинке» и др.</w:t>
      </w:r>
    </w:p>
    <w:p w:rsidR="00C04716" w:rsidRPr="00406787" w:rsidRDefault="00C04716" w:rsidP="00BF39EA">
      <w:pPr>
        <w:pStyle w:val="af3"/>
        <w:shd w:val="clear" w:color="auto" w:fill="FFFFFF"/>
        <w:spacing w:beforeAutospacing="0"/>
        <w:rPr>
          <w:sz w:val="28"/>
          <w:szCs w:val="28"/>
        </w:rPr>
      </w:pPr>
      <w:r>
        <w:rPr>
          <w:sz w:val="28"/>
          <w:szCs w:val="28"/>
        </w:rPr>
        <w:t> </w:t>
      </w:r>
      <w:r w:rsidRPr="00406787">
        <w:rPr>
          <w:sz w:val="28"/>
          <w:szCs w:val="28"/>
        </w:rPr>
        <w:t>В самостоятельной деятельности дети часто применяют игру на детских музыкальных инструментах. Они играют на металлофонах, трещотках,  ложках, бубнах, барабанах, треугольниках и др., на которых исполняют маленькие  песенки, выученные в детском саду или где-то услышанные ими могут «сочинить» и свои. Интересно проходят у  старших дошкольников инсценировки с музыкальными инструментами,   характеризуя  персонажи  разными музыкальными инструментами. При этом отмечают: «Про лису надо играть мягко, про медведя — сильнее, он сердитый». Тесные связи устанавливаются между обучением на занятиях и развитием самостоятельной деятельности детей.  В своей самостоятельной практике он  применяет то, что усвоил на занятии:</w:t>
      </w:r>
    </w:p>
    <w:p w:rsidR="00C04716" w:rsidRPr="00406787" w:rsidRDefault="00C04716" w:rsidP="00BF39EA">
      <w:pPr>
        <w:pStyle w:val="af3"/>
        <w:shd w:val="clear" w:color="auto" w:fill="FFFFFF"/>
        <w:spacing w:beforeAutospacing="0"/>
        <w:rPr>
          <w:sz w:val="28"/>
          <w:szCs w:val="28"/>
        </w:rPr>
      </w:pPr>
      <w:r w:rsidRPr="00406787">
        <w:rPr>
          <w:sz w:val="28"/>
          <w:szCs w:val="28"/>
        </w:rPr>
        <w:t>Это музыкальный репертуар: игры, танцы, маленькие песенки для игры на инструментах и т. д., которые ребенок хорошо усвоил, с большим удовольствием испо</w:t>
      </w:r>
      <w:r>
        <w:rPr>
          <w:sz w:val="28"/>
          <w:szCs w:val="28"/>
        </w:rPr>
        <w:t>лняются им в играх на прогулках.  </w:t>
      </w:r>
      <w:r w:rsidRPr="00406787">
        <w:rPr>
          <w:sz w:val="28"/>
          <w:szCs w:val="28"/>
        </w:rPr>
        <w:t>Помимо занятий, определенное влияние на возникновение самостоятельной музыкальной деятельности оказывает участие  детей в утренниках и развлечениях.</w:t>
      </w:r>
    </w:p>
    <w:p w:rsidR="00C04716" w:rsidRPr="00406787" w:rsidRDefault="00C04716" w:rsidP="00BF39EA">
      <w:pPr>
        <w:pStyle w:val="af3"/>
        <w:shd w:val="clear" w:color="auto" w:fill="FFFFFF"/>
        <w:spacing w:beforeAutospacing="0"/>
        <w:rPr>
          <w:sz w:val="28"/>
          <w:szCs w:val="28"/>
        </w:rPr>
      </w:pPr>
      <w:r w:rsidRPr="00406787">
        <w:rPr>
          <w:sz w:val="28"/>
          <w:szCs w:val="28"/>
        </w:rPr>
        <w:t>Участие в утренниках и развлечениях. Наиболее яркие моменты игр, построений плясок, инсценировок наши дети переносят в повседневную деятельность. Полезно, чтобы на этих развлечениях дети проявляли себя не только в строго зафиксированном исполнении плясок песен хороводов.  Надо создавать такие условия и ситуации, в которых они могли бы придумать отдельные элементы танца, игры-инсценировки и т. д. Музыкальная восприимчивость, способность вслушиваться в звучание музыки, позволяет детям и в музицировании действовать активнее, творчески.  В самостоятельную деятельность вносятся различные атрибуты (ленточки, платочки, султанчики), игрушки (би-ба-</w:t>
      </w:r>
      <w:proofErr w:type="spellStart"/>
      <w:r w:rsidRPr="00406787">
        <w:rPr>
          <w:sz w:val="28"/>
          <w:szCs w:val="28"/>
        </w:rPr>
        <w:t>бо</w:t>
      </w:r>
      <w:proofErr w:type="spellEnd"/>
      <w:r w:rsidRPr="00406787">
        <w:rPr>
          <w:sz w:val="28"/>
          <w:szCs w:val="28"/>
        </w:rPr>
        <w:t xml:space="preserve">, мягкие игрушки), костюмы (русский сарафан, платочки, юбки), которые использовались на праздниках, развлечениях.  Дети вновь обыгрывают их, видоизменяя способы и условия их применения, комбинируют в новых сочетаниях. Повседневная работа с детьми, знание их интересов и способностей дают возможность музыкальному руководителю выполнять свою задачу качественно и ответственно. Музыкальный руководитель совместно с воспитателем продумывает планирование работы, оформляет  музыкальный уголок в помещении группы, где детям можно будет музицировать.  Наблюдает за детьми вместе с воспитателем в самостоятельной музыкальной деятельности. Наблюдая за детьми, музыкальный руководитель лучше может оценить творческие способности и наклонности детей, их приоритеты, желание музицировать самостоятельно и вовлекать других детей в музыкальные игры.   Лишь в совместной работе музыкального руководителя и </w:t>
      </w:r>
      <w:r w:rsidRPr="00406787">
        <w:rPr>
          <w:sz w:val="28"/>
          <w:szCs w:val="28"/>
        </w:rPr>
        <w:lastRenderedPageBreak/>
        <w:t>воспитателя кроется причина успехов детей.  Ежедневная работа с каждым ребенком, знание его интересов, способностей дают возможность воспитателю вместе с музыкальным руководителем осуществлять самостоятельную музыкальную деятельность детей. Музыкальный руководитель консультирует педагогов, дает необходимые рекомендации, оказывает  практическую помощь в руководстве самостоятельной музыкальной деятельностью дошкольников. 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C04716" w:rsidRPr="00BF39EA" w:rsidRDefault="00C04716" w:rsidP="00BF39EA">
      <w:pPr>
        <w:keepNext/>
        <w:spacing w:after="0" w:line="240" w:lineRule="auto"/>
        <w:ind w:firstLine="426"/>
        <w:rPr>
          <w:rFonts w:ascii="Times New Roman" w:hAnsi="Times New Roman"/>
          <w:b/>
          <w:bCs/>
          <w:sz w:val="28"/>
          <w:szCs w:val="28"/>
        </w:rPr>
      </w:pPr>
      <w:r w:rsidRPr="00BF39EA">
        <w:rPr>
          <w:rFonts w:ascii="Times New Roman" w:hAnsi="Times New Roman"/>
          <w:sz w:val="28"/>
          <w:szCs w:val="28"/>
        </w:rPr>
        <w:t>Таким образом, роль музыкального руководителя в развитии инициативы и самостоятельной музыкальной деятельности детей заключается в том, что он незаметно для ребенка побуждает его проявить активность в различных видах музыкальной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w:t>
      </w:r>
    </w:p>
    <w:p w:rsidR="00C04716" w:rsidRDefault="00C04716" w:rsidP="00116EC5">
      <w:pPr>
        <w:keepNext/>
        <w:spacing w:after="0" w:line="240" w:lineRule="auto"/>
        <w:ind w:firstLine="426"/>
        <w:rPr>
          <w:rFonts w:ascii="Times New Roman" w:hAnsi="Times New Roman"/>
          <w:b/>
          <w:bCs/>
          <w:sz w:val="28"/>
          <w:szCs w:val="28"/>
        </w:rPr>
      </w:pPr>
    </w:p>
    <w:p w:rsidR="00C04716" w:rsidRDefault="00C04716" w:rsidP="00BF39EA">
      <w:pPr>
        <w:keepNext/>
        <w:spacing w:after="0" w:line="240" w:lineRule="auto"/>
        <w:rPr>
          <w:rFonts w:ascii="Times New Roman" w:hAnsi="Times New Roman"/>
          <w:b/>
          <w:bCs/>
          <w:sz w:val="28"/>
          <w:szCs w:val="28"/>
        </w:rPr>
      </w:pPr>
      <w:r>
        <w:rPr>
          <w:rFonts w:ascii="Times New Roman" w:hAnsi="Times New Roman"/>
          <w:b/>
          <w:bCs/>
          <w:sz w:val="28"/>
          <w:szCs w:val="28"/>
        </w:rPr>
        <w:t>2.9. Культурно - досуговая деятельность. Праздники и развлечения.</w:t>
      </w:r>
    </w:p>
    <w:p w:rsidR="00C04716" w:rsidRDefault="00C04716">
      <w:pPr>
        <w:keepNext/>
        <w:spacing w:after="0" w:line="240" w:lineRule="auto"/>
        <w:ind w:left="720" w:firstLine="426"/>
        <w:jc w:val="center"/>
        <w:rPr>
          <w:rFonts w:ascii="Times New Roman" w:hAnsi="Times New Roman"/>
          <w:b/>
          <w:bCs/>
          <w:sz w:val="28"/>
          <w:szCs w:val="28"/>
        </w:rPr>
      </w:pPr>
    </w:p>
    <w:p w:rsidR="00C04716" w:rsidRDefault="00C04716">
      <w:pPr>
        <w:spacing w:after="0" w:line="240" w:lineRule="auto"/>
        <w:ind w:firstLine="426"/>
        <w:jc w:val="both"/>
        <w:rPr>
          <w:rFonts w:ascii="Times New Roman" w:hAnsi="Times New Roman"/>
          <w:sz w:val="28"/>
          <w:szCs w:val="28"/>
        </w:rPr>
      </w:pPr>
      <w:r>
        <w:rPr>
          <w:rFonts w:ascii="Times New Roman" w:hAnsi="Times New Roman"/>
          <w:iCs/>
          <w:sz w:val="28"/>
          <w:szCs w:val="28"/>
        </w:rPr>
        <w:t>Культурно - досуговые мероприятия – неотъемлемая часть в деятельности дошкольного учреждения. Организация праздников, вечеров досуга, дет</w:t>
      </w:r>
      <w:r>
        <w:rPr>
          <w:rFonts w:ascii="Times New Roman" w:hAnsi="Times New Roman"/>
          <w:iCs/>
          <w:sz w:val="28"/>
          <w:szCs w:val="28"/>
        </w:rPr>
        <w:softHyphen/>
        <w:t>ских творческих дел способствует повышению эффективности воспитательно-</w:t>
      </w:r>
      <w:r>
        <w:rPr>
          <w:rFonts w:ascii="Times New Roman" w:hAnsi="Times New Roman"/>
          <w:iCs/>
          <w:sz w:val="28"/>
          <w:szCs w:val="28"/>
        </w:rPr>
        <w:softHyphen/>
        <w:t>образовательного процесса, создает комфортные условия для формирования личности каждого ребенка.</w:t>
      </w:r>
    </w:p>
    <w:p w:rsidR="00C04716" w:rsidRDefault="00C04716">
      <w:pPr>
        <w:spacing w:after="0" w:line="240" w:lineRule="auto"/>
        <w:ind w:firstLine="426"/>
        <w:jc w:val="both"/>
        <w:rPr>
          <w:rFonts w:ascii="Times New Roman" w:hAnsi="Times New Roman"/>
          <w:sz w:val="28"/>
          <w:szCs w:val="28"/>
        </w:rPr>
      </w:pPr>
      <w:r>
        <w:rPr>
          <w:rFonts w:ascii="Times New Roman" w:hAnsi="Times New Roman"/>
          <w:sz w:val="28"/>
          <w:szCs w:val="28"/>
        </w:rPr>
        <w:t>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w:t>
      </w:r>
    </w:p>
    <w:p w:rsidR="00C04716" w:rsidRPr="00835EE6" w:rsidRDefault="00C04716" w:rsidP="00116EC5">
      <w:pPr>
        <w:pStyle w:val="af3"/>
        <w:shd w:val="clear" w:color="auto" w:fill="FFFFFF"/>
        <w:spacing w:beforeAutospacing="0" w:after="300" w:afterAutospacing="0"/>
        <w:jc w:val="both"/>
        <w:rPr>
          <w:color w:val="000000"/>
          <w:sz w:val="28"/>
          <w:szCs w:val="28"/>
        </w:rPr>
      </w:pPr>
      <w:r w:rsidRPr="00835EE6">
        <w:rPr>
          <w:color w:val="000000"/>
          <w:sz w:val="28"/>
          <w:szCs w:val="28"/>
        </w:rPr>
        <w:t xml:space="preserve">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 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самое доброе и хорошее» (А. С. Симонович). Подготовка к празднику не должна начинаться слишком рано, иначе дети могут устать и даже потерять интерес к предстоящему событию. Недопустимо «прогонять» всю программу в присутствии всех детей. Девиз программы «Ладушки»: «Праздник - это то, что взрослые делают для детей, а не то, что дети делают для взрослых!» Праздник - это маленькое чудо, неожиданность, сюрприз. И дети этого всегда ждут. Именно яркие, неожиданные моменты впечатляют детей и надолго запоминаются. Праздники - это совместная деятельность музыкального руководителя и воспитателя. Активное и творческое участие взрослых в празднике - это залог того, что дети получат истинное наслаждение, радость, удовлетворение. Педагогическая деятельность музыкального </w:t>
      </w:r>
      <w:r w:rsidRPr="00835EE6">
        <w:rPr>
          <w:color w:val="000000"/>
          <w:sz w:val="28"/>
          <w:szCs w:val="28"/>
        </w:rPr>
        <w:lastRenderedPageBreak/>
        <w:t>руководителя ни в коем случае не должна сводиться к проведению бесконечных праздников. Основа музыкального воспитания - это качественные, очень насыщенные музыкальные занятия. Именно на занятиях происходит музыкальное образование, развитие и воспитание детей. Нужно находить различные формы проведения праздников, которые бы не утомляли детей, а зачастую и взрослых. Все хорошо в меру Педагог должен понимать педагогическую целесообразность праздников. Работая исключительно над подготовкой праздника по сценарию, педагог прекращает каждодневную работу по музыкальному развитию детей. Если таких сценарных праздников несколько в течение учебного года, то ни о каком музыкальном воспитании детей не может идти и речи. Поэтому в сценарии обязательно нужно включать знакомый детям песенный и танцевальный материал, индивидуально подготовленные показательные номера и сюрпризы силами взрослых. Исходя из задач и содержания программы «Ладушки», у младших дошкольников может быть один праздник - Новый год. В конспектах предлагаются планы проведения праздников на основе знакомого материала. Важно не забывать о психологическом и эмоциональн</w:t>
      </w:r>
      <w:r>
        <w:rPr>
          <w:color w:val="000000"/>
          <w:sz w:val="28"/>
          <w:szCs w:val="28"/>
        </w:rPr>
        <w:t xml:space="preserve">ом состоянии маленьких детей. </w:t>
      </w:r>
    </w:p>
    <w:p w:rsidR="00C04716" w:rsidRDefault="00C04716" w:rsidP="00116EC5">
      <w:pPr>
        <w:spacing w:after="0" w:line="240" w:lineRule="auto"/>
        <w:ind w:firstLine="426"/>
        <w:jc w:val="both"/>
        <w:rPr>
          <w:rFonts w:ascii="Times New Roman" w:hAnsi="Times New Roman"/>
          <w:color w:val="000000"/>
          <w:sz w:val="28"/>
          <w:szCs w:val="28"/>
        </w:rPr>
      </w:pPr>
      <w:r w:rsidRPr="00116EC5">
        <w:rPr>
          <w:rFonts w:ascii="Times New Roman" w:hAnsi="Times New Roman"/>
          <w:color w:val="000000"/>
          <w:sz w:val="28"/>
          <w:szCs w:val="28"/>
        </w:rPr>
        <w:t>У детей подготовительной группы - два подготовленных праздника в году: Новый год и выпуск в школу Дети уже осознанно готовы и хотят выступить перед родителями, как артисты. 8 Марта дети могут показать спектакль, концерт, мюзикл, оперу, цирковое представление. Детям такие формы проведения праздников очень нравятся и доставляют им большое удовольствие. В старшем дошкольном возрасте у детей достаточно для этого навыков и умений. Все другие мероприятия проводятся в форме досугов.</w:t>
      </w:r>
    </w:p>
    <w:p w:rsidR="00C04716" w:rsidRPr="00116EC5" w:rsidRDefault="00C04716" w:rsidP="00116EC5">
      <w:pPr>
        <w:spacing w:after="0" w:line="240" w:lineRule="auto"/>
        <w:ind w:firstLine="426"/>
        <w:jc w:val="both"/>
        <w:rPr>
          <w:rFonts w:ascii="Times New Roman" w:hAnsi="Times New Roman"/>
          <w:sz w:val="28"/>
          <w:szCs w:val="28"/>
        </w:rPr>
      </w:pPr>
    </w:p>
    <w:p w:rsidR="00C04716" w:rsidRPr="00835EE6" w:rsidRDefault="00C04716" w:rsidP="00F40258">
      <w:pPr>
        <w:pStyle w:val="af3"/>
        <w:shd w:val="clear" w:color="auto" w:fill="FFFFFF"/>
        <w:spacing w:beforeAutospacing="0" w:after="300" w:afterAutospacing="0"/>
        <w:jc w:val="both"/>
        <w:rPr>
          <w:color w:val="000000"/>
          <w:sz w:val="28"/>
          <w:szCs w:val="28"/>
        </w:rPr>
      </w:pPr>
      <w:r w:rsidRPr="00CE1A2D">
        <w:rPr>
          <w:b/>
          <w:color w:val="000000"/>
          <w:sz w:val="28"/>
          <w:szCs w:val="28"/>
        </w:rPr>
        <w:t>Цель развлечений</w:t>
      </w:r>
      <w:r w:rsidRPr="00835EE6">
        <w:rPr>
          <w:color w:val="000000"/>
          <w:sz w:val="28"/>
          <w:szCs w:val="28"/>
        </w:rPr>
        <w:t xml:space="preserve"> - показать детям интересные зрелища, обогатить их впечатлениями, доставить радость, дать им возможность проявить творчество. Развлечения, так же ка</w:t>
      </w:r>
      <w:r>
        <w:rPr>
          <w:color w:val="000000"/>
          <w:sz w:val="28"/>
          <w:szCs w:val="28"/>
        </w:rPr>
        <w:t>к и праздники, являются средст</w:t>
      </w:r>
      <w:r w:rsidRPr="00835EE6">
        <w:rPr>
          <w:color w:val="000000"/>
          <w:sz w:val="28"/>
          <w:szCs w:val="28"/>
        </w:rPr>
        <w:t>вом эстетического воспитания и развития детей. Развлечения проводятся для одной или нескольких групп одновременно и зависимости от тематики. Детей объединяю</w:t>
      </w:r>
      <w:r>
        <w:rPr>
          <w:color w:val="000000"/>
          <w:sz w:val="28"/>
          <w:szCs w:val="28"/>
        </w:rPr>
        <w:t>т для совместного просмотра спек</w:t>
      </w:r>
      <w:r w:rsidRPr="00835EE6">
        <w:rPr>
          <w:color w:val="000000"/>
          <w:sz w:val="28"/>
          <w:szCs w:val="28"/>
        </w:rPr>
        <w:t>такля, проведения викторин, забав, аттракционов, концертов, где у них есть возможность посмотреть выступление других детей, получить новые впечатления, проявить творческую активность, самостоятельность, смекалку, находчивость. При этом формируется д</w:t>
      </w:r>
      <w:r>
        <w:rPr>
          <w:color w:val="000000"/>
          <w:sz w:val="28"/>
          <w:szCs w:val="28"/>
        </w:rPr>
        <w:t>оброжелательное отношение друг к</w:t>
      </w:r>
      <w:r w:rsidRPr="00835EE6">
        <w:rPr>
          <w:color w:val="000000"/>
          <w:sz w:val="28"/>
          <w:szCs w:val="28"/>
        </w:rPr>
        <w:t xml:space="preserve"> другу, развиваются навыки поведения в коллективе. Развлечения носят различный характер в зависимости от возраста детей. </w:t>
      </w:r>
      <w:r>
        <w:rPr>
          <w:color w:val="000000"/>
          <w:sz w:val="28"/>
          <w:szCs w:val="28"/>
        </w:rPr>
        <w:t xml:space="preserve"> В </w:t>
      </w:r>
      <w:r w:rsidRPr="00835EE6">
        <w:rPr>
          <w:color w:val="000000"/>
          <w:sz w:val="28"/>
          <w:szCs w:val="28"/>
        </w:rPr>
        <w:t xml:space="preserve">среднем дошкольном возрасте у детей </w:t>
      </w:r>
      <w:r>
        <w:rPr>
          <w:color w:val="000000"/>
          <w:sz w:val="28"/>
          <w:szCs w:val="28"/>
        </w:rPr>
        <w:t xml:space="preserve">довольно высокая активность, дети </w:t>
      </w:r>
      <w:r w:rsidRPr="00835EE6">
        <w:rPr>
          <w:color w:val="000000"/>
          <w:sz w:val="28"/>
          <w:szCs w:val="28"/>
        </w:rPr>
        <w:t xml:space="preserve">уже могут участвовать в развлечениях в качестве исполнителен (с по мощью взрослых). Активность детей в старшем дошкольном возрасте </w:t>
      </w:r>
      <w:r>
        <w:rPr>
          <w:color w:val="000000"/>
          <w:sz w:val="28"/>
          <w:szCs w:val="28"/>
        </w:rPr>
        <w:t>проявляется и самостоятельно</w:t>
      </w:r>
      <w:r w:rsidRPr="00835EE6">
        <w:rPr>
          <w:color w:val="000000"/>
          <w:sz w:val="28"/>
          <w:szCs w:val="28"/>
        </w:rPr>
        <w:t xml:space="preserve">, </w:t>
      </w:r>
      <w:r>
        <w:rPr>
          <w:color w:val="000000"/>
          <w:sz w:val="28"/>
          <w:szCs w:val="28"/>
        </w:rPr>
        <w:t xml:space="preserve">в </w:t>
      </w:r>
      <w:r w:rsidRPr="00835EE6">
        <w:rPr>
          <w:color w:val="000000"/>
          <w:sz w:val="28"/>
          <w:szCs w:val="28"/>
        </w:rPr>
        <w:t>творчестве и и</w:t>
      </w:r>
      <w:r>
        <w:rPr>
          <w:color w:val="000000"/>
          <w:sz w:val="28"/>
          <w:szCs w:val="28"/>
        </w:rPr>
        <w:t xml:space="preserve">ндивидуальности: дети могут играть </w:t>
      </w:r>
      <w:r w:rsidRPr="00835EE6">
        <w:rPr>
          <w:color w:val="000000"/>
          <w:sz w:val="28"/>
          <w:szCs w:val="28"/>
        </w:rPr>
        <w:t>на музыкальных инструментах, п</w:t>
      </w:r>
      <w:r>
        <w:rPr>
          <w:color w:val="000000"/>
          <w:sz w:val="28"/>
          <w:szCs w:val="28"/>
        </w:rPr>
        <w:t>еть, читать стихи и инсценировать</w:t>
      </w:r>
      <w:r w:rsidRPr="00835EE6">
        <w:rPr>
          <w:color w:val="000000"/>
          <w:sz w:val="28"/>
          <w:szCs w:val="28"/>
        </w:rPr>
        <w:t>, и принимать участие в изгот</w:t>
      </w:r>
      <w:r>
        <w:rPr>
          <w:color w:val="000000"/>
          <w:sz w:val="28"/>
          <w:szCs w:val="28"/>
        </w:rPr>
        <w:t>овлении атрибутов к спектаклям.</w:t>
      </w:r>
    </w:p>
    <w:p w:rsidR="00C04716" w:rsidRDefault="00C04716" w:rsidP="00F40258">
      <w:pPr>
        <w:pStyle w:val="af3"/>
        <w:shd w:val="clear" w:color="auto" w:fill="FFFFFF"/>
        <w:spacing w:beforeAutospacing="0" w:after="300" w:afterAutospacing="0"/>
        <w:jc w:val="both"/>
        <w:rPr>
          <w:color w:val="000000"/>
          <w:sz w:val="28"/>
          <w:szCs w:val="28"/>
        </w:rPr>
      </w:pPr>
      <w:r w:rsidRPr="00CE1A2D">
        <w:rPr>
          <w:b/>
          <w:color w:val="000000"/>
          <w:sz w:val="28"/>
          <w:szCs w:val="28"/>
        </w:rPr>
        <w:t>Концерты, спектакли</w:t>
      </w:r>
      <w:r w:rsidRPr="00835EE6">
        <w:rPr>
          <w:color w:val="000000"/>
          <w:sz w:val="28"/>
          <w:szCs w:val="28"/>
        </w:rPr>
        <w:t xml:space="preserve"> (как при участии взрослых, так и совместные). Вечера досуга включают не только литературную, изобразительную, театрально</w:t>
      </w:r>
      <w:r>
        <w:rPr>
          <w:color w:val="000000"/>
          <w:sz w:val="28"/>
          <w:szCs w:val="28"/>
        </w:rPr>
        <w:t>-</w:t>
      </w:r>
      <w:r w:rsidRPr="00835EE6">
        <w:rPr>
          <w:color w:val="000000"/>
          <w:sz w:val="28"/>
          <w:szCs w:val="28"/>
        </w:rPr>
        <w:t xml:space="preserve">игровую деятельность, но и спортивную (упражнения, подвижные игры, соревнования, </w:t>
      </w:r>
      <w:r w:rsidRPr="00835EE6">
        <w:rPr>
          <w:color w:val="000000"/>
          <w:sz w:val="28"/>
          <w:szCs w:val="28"/>
        </w:rPr>
        <w:lastRenderedPageBreak/>
        <w:t>эстафеты).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чувство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w:t>
      </w:r>
    </w:p>
    <w:p w:rsidR="00C04716" w:rsidRDefault="00C04716">
      <w:pPr>
        <w:shd w:val="clear" w:color="auto" w:fill="FFFFFF"/>
        <w:spacing w:after="0" w:line="240" w:lineRule="auto"/>
        <w:jc w:val="center"/>
        <w:rPr>
          <w:rFonts w:ascii="Times New Roman" w:hAnsi="Times New Roman"/>
          <w:b/>
          <w:bCs/>
          <w:sz w:val="28"/>
          <w:szCs w:val="28"/>
          <w:lang w:eastAsia="ru-RU"/>
        </w:rPr>
      </w:pPr>
    </w:p>
    <w:p w:rsidR="00C04716" w:rsidRPr="00957B94" w:rsidRDefault="00C04716" w:rsidP="00957B94">
      <w:pPr>
        <w:rPr>
          <w:rFonts w:ascii="Times New Roman" w:hAnsi="Times New Roman"/>
          <w:b/>
          <w:sz w:val="28"/>
          <w:szCs w:val="28"/>
        </w:rPr>
      </w:pPr>
      <w:r>
        <w:rPr>
          <w:rFonts w:ascii="Times New Roman" w:hAnsi="Times New Roman"/>
          <w:b/>
          <w:sz w:val="28"/>
          <w:szCs w:val="28"/>
        </w:rPr>
        <w:t>2.10</w:t>
      </w:r>
      <w:r w:rsidRPr="00957B94">
        <w:rPr>
          <w:rFonts w:ascii="Times New Roman" w:hAnsi="Times New Roman"/>
          <w:b/>
          <w:sz w:val="28"/>
          <w:szCs w:val="28"/>
        </w:rPr>
        <w:t>. Часть, формируемая участниками образовательных отношений</w:t>
      </w:r>
    </w:p>
    <w:p w:rsidR="00C04716" w:rsidRPr="00957B94" w:rsidRDefault="00C04716" w:rsidP="00856102">
      <w:pPr>
        <w:pStyle w:val="af3"/>
        <w:shd w:val="clear" w:color="auto" w:fill="FFFFFF"/>
        <w:spacing w:beforeAutospacing="0" w:after="0" w:afterAutospacing="0"/>
        <w:jc w:val="both"/>
        <w:rPr>
          <w:bCs/>
          <w:sz w:val="28"/>
          <w:szCs w:val="28"/>
        </w:rPr>
      </w:pPr>
      <w:r w:rsidRPr="00957B94">
        <w:rPr>
          <w:bCs/>
          <w:sz w:val="28"/>
          <w:szCs w:val="28"/>
        </w:rPr>
        <w:t>В своей работе  использую парциальные программы:</w:t>
      </w:r>
    </w:p>
    <w:p w:rsidR="00C04716" w:rsidRPr="00957B94" w:rsidRDefault="00C04716" w:rsidP="00856102">
      <w:pPr>
        <w:pStyle w:val="af3"/>
        <w:shd w:val="clear" w:color="auto" w:fill="FFFFFF"/>
        <w:spacing w:beforeAutospacing="0" w:after="0" w:afterAutospacing="0"/>
        <w:jc w:val="both"/>
        <w:rPr>
          <w:bCs/>
          <w:sz w:val="28"/>
          <w:szCs w:val="28"/>
        </w:rPr>
      </w:pPr>
    </w:p>
    <w:p w:rsidR="00C04716" w:rsidRPr="00957B94" w:rsidRDefault="00C04716" w:rsidP="00541D92">
      <w:pPr>
        <w:pStyle w:val="af2"/>
        <w:numPr>
          <w:ilvl w:val="1"/>
          <w:numId w:val="28"/>
        </w:numPr>
        <w:jc w:val="both"/>
        <w:rPr>
          <w:sz w:val="28"/>
          <w:szCs w:val="28"/>
        </w:rPr>
      </w:pPr>
      <w:r w:rsidRPr="00957B94">
        <w:rPr>
          <w:sz w:val="28"/>
          <w:szCs w:val="28"/>
        </w:rPr>
        <w:t xml:space="preserve">«Ладушки» программа по музыкальному воспитанию детей дошкольного возраста под редакцией И. </w:t>
      </w:r>
      <w:proofErr w:type="spellStart"/>
      <w:r w:rsidRPr="00957B94">
        <w:rPr>
          <w:sz w:val="28"/>
          <w:szCs w:val="28"/>
        </w:rPr>
        <w:t>Каплуновой</w:t>
      </w:r>
      <w:proofErr w:type="spellEnd"/>
      <w:r w:rsidRPr="00957B94">
        <w:rPr>
          <w:sz w:val="28"/>
          <w:szCs w:val="28"/>
        </w:rPr>
        <w:t xml:space="preserve">, И. </w:t>
      </w:r>
      <w:proofErr w:type="spellStart"/>
      <w:r w:rsidRPr="00957B94">
        <w:rPr>
          <w:sz w:val="28"/>
          <w:szCs w:val="28"/>
        </w:rPr>
        <w:t>Новоскольцевой</w:t>
      </w:r>
      <w:proofErr w:type="spellEnd"/>
    </w:p>
    <w:p w:rsidR="00C04716" w:rsidRPr="00856102" w:rsidRDefault="00C04716" w:rsidP="00B027F3">
      <w:pPr>
        <w:spacing w:after="0" w:line="240" w:lineRule="auto"/>
        <w:jc w:val="both"/>
      </w:pPr>
    </w:p>
    <w:p w:rsidR="00C04716" w:rsidRDefault="00C04716" w:rsidP="00A70098">
      <w:pPr>
        <w:pStyle w:val="af2"/>
        <w:numPr>
          <w:ilvl w:val="1"/>
          <w:numId w:val="32"/>
        </w:numPr>
        <w:jc w:val="both"/>
        <w:rPr>
          <w:b/>
          <w:sz w:val="28"/>
        </w:rPr>
      </w:pPr>
      <w:r>
        <w:rPr>
          <w:b/>
          <w:sz w:val="28"/>
        </w:rPr>
        <w:t>Перспективный план</w:t>
      </w:r>
    </w:p>
    <w:p w:rsidR="00C04716" w:rsidRDefault="00C04716" w:rsidP="00ED0585">
      <w:pPr>
        <w:pStyle w:val="af2"/>
        <w:jc w:val="both"/>
        <w:rPr>
          <w:b/>
          <w:sz w:val="28"/>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729"/>
        <w:gridCol w:w="1932"/>
        <w:gridCol w:w="3240"/>
      </w:tblGrid>
      <w:tr w:rsidR="00C04716" w:rsidRPr="00561C8E" w:rsidTr="00CD6C91">
        <w:tc>
          <w:tcPr>
            <w:tcW w:w="10980" w:type="dxa"/>
            <w:gridSpan w:val="5"/>
          </w:tcPr>
          <w:p w:rsidR="00C04716" w:rsidRPr="00CD6C91" w:rsidRDefault="00C04716" w:rsidP="00CD6C91">
            <w:pPr>
              <w:jc w:val="center"/>
              <w:rPr>
                <w:rFonts w:ascii="Times New Roman" w:hAnsi="Times New Roman"/>
                <w:b/>
                <w:color w:val="FF0000"/>
                <w:sz w:val="28"/>
                <w:szCs w:val="28"/>
              </w:rPr>
            </w:pPr>
            <w:r w:rsidRPr="00CD6C91">
              <w:rPr>
                <w:rFonts w:ascii="Times New Roman" w:hAnsi="Times New Roman"/>
                <w:b/>
                <w:color w:val="FF0000"/>
                <w:sz w:val="28"/>
                <w:szCs w:val="28"/>
              </w:rPr>
              <w:t>Старшая группа компенсирующей направленности «Василек 2»</w:t>
            </w:r>
          </w:p>
          <w:p w:rsidR="00C04716" w:rsidRPr="00CD6C91" w:rsidRDefault="00C04716" w:rsidP="00CD6C91">
            <w:pPr>
              <w:jc w:val="center"/>
              <w:rPr>
                <w:rFonts w:ascii="Times New Roman" w:hAnsi="Times New Roman"/>
                <w:b/>
                <w:sz w:val="28"/>
                <w:szCs w:val="28"/>
              </w:rPr>
            </w:pPr>
            <w:r w:rsidRPr="00CD6C91">
              <w:rPr>
                <w:rFonts w:ascii="Times New Roman" w:hAnsi="Times New Roman"/>
                <w:b/>
                <w:sz w:val="28"/>
                <w:szCs w:val="28"/>
              </w:rPr>
              <w:t>Дни недели: понедельник-среда</w:t>
            </w:r>
          </w:p>
        </w:tc>
      </w:tr>
      <w:tr w:rsidR="00C04716" w:rsidRPr="00C11026" w:rsidTr="00CD6C91">
        <w:tc>
          <w:tcPr>
            <w:tcW w:w="10980" w:type="dxa"/>
            <w:gridSpan w:val="5"/>
          </w:tcPr>
          <w:p w:rsidR="00C04716" w:rsidRPr="00CD6C91" w:rsidRDefault="00C04716" w:rsidP="00CD6C91">
            <w:pPr>
              <w:jc w:val="center"/>
              <w:rPr>
                <w:rFonts w:ascii="Times New Roman" w:hAnsi="Times New Roman"/>
                <w:b/>
              </w:rPr>
            </w:pPr>
            <w:r w:rsidRPr="00CD6C91">
              <w:rPr>
                <w:rFonts w:ascii="Times New Roman" w:hAnsi="Times New Roman"/>
                <w:b/>
              </w:rPr>
              <w:t xml:space="preserve">СЕНТЯБРЬ/9 занятий </w:t>
            </w:r>
          </w:p>
        </w:tc>
      </w:tr>
      <w:tr w:rsidR="00C04716" w:rsidRPr="00C11026" w:rsidTr="00CD6C91">
        <w:tc>
          <w:tcPr>
            <w:tcW w:w="2861" w:type="dxa"/>
          </w:tcPr>
          <w:p w:rsidR="00C04716" w:rsidRPr="00CD6C91" w:rsidRDefault="00C04716" w:rsidP="00CD6C91">
            <w:pPr>
              <w:jc w:val="center"/>
              <w:rPr>
                <w:rFonts w:ascii="Times New Roman" w:hAnsi="Times New Roman"/>
                <w:b/>
              </w:rPr>
            </w:pPr>
            <w:r w:rsidRPr="00CD6C91">
              <w:rPr>
                <w:rFonts w:ascii="Times New Roman" w:hAnsi="Times New Roman"/>
                <w:b/>
              </w:rPr>
              <w:t>НОД</w:t>
            </w:r>
          </w:p>
        </w:tc>
        <w:tc>
          <w:tcPr>
            <w:tcW w:w="1218" w:type="dxa"/>
          </w:tcPr>
          <w:p w:rsidR="00C04716" w:rsidRPr="00CD6C91" w:rsidRDefault="00C04716" w:rsidP="00CD6C91">
            <w:pPr>
              <w:jc w:val="center"/>
              <w:rPr>
                <w:rFonts w:ascii="Times New Roman" w:hAnsi="Times New Roman"/>
                <w:b/>
              </w:rPr>
            </w:pPr>
            <w:r w:rsidRPr="00CD6C91">
              <w:rPr>
                <w:rFonts w:ascii="Times New Roman" w:hAnsi="Times New Roman"/>
                <w:b/>
              </w:rPr>
              <w:t>Номер занятия</w:t>
            </w:r>
          </w:p>
        </w:tc>
        <w:tc>
          <w:tcPr>
            <w:tcW w:w="1729" w:type="dxa"/>
          </w:tcPr>
          <w:p w:rsidR="00C04716" w:rsidRPr="00CD6C91" w:rsidRDefault="00C04716" w:rsidP="00CD6C91">
            <w:pPr>
              <w:jc w:val="center"/>
              <w:rPr>
                <w:rFonts w:ascii="Times New Roman" w:hAnsi="Times New Roman"/>
                <w:b/>
              </w:rPr>
            </w:pPr>
            <w:r w:rsidRPr="00CD6C91">
              <w:rPr>
                <w:rFonts w:ascii="Times New Roman" w:hAnsi="Times New Roman"/>
                <w:b/>
              </w:rPr>
              <w:t>Дата</w:t>
            </w:r>
          </w:p>
        </w:tc>
        <w:tc>
          <w:tcPr>
            <w:tcW w:w="1932" w:type="dxa"/>
          </w:tcPr>
          <w:p w:rsidR="00C04716" w:rsidRPr="00CD6C91" w:rsidRDefault="00C04716" w:rsidP="00CD6C91">
            <w:pPr>
              <w:jc w:val="center"/>
              <w:rPr>
                <w:rFonts w:ascii="Times New Roman" w:hAnsi="Times New Roman"/>
                <w:b/>
              </w:rPr>
            </w:pPr>
            <w:r w:rsidRPr="00CD6C91">
              <w:rPr>
                <w:rFonts w:ascii="Times New Roman" w:hAnsi="Times New Roman"/>
                <w:b/>
              </w:rPr>
              <w:t>Страница</w:t>
            </w:r>
          </w:p>
        </w:tc>
        <w:tc>
          <w:tcPr>
            <w:tcW w:w="3240" w:type="dxa"/>
          </w:tcPr>
          <w:p w:rsidR="00C04716" w:rsidRPr="00CD6C91" w:rsidRDefault="00C04716" w:rsidP="00CD6C91">
            <w:pPr>
              <w:jc w:val="center"/>
              <w:rPr>
                <w:rFonts w:ascii="Times New Roman" w:hAnsi="Times New Roman"/>
                <w:b/>
              </w:rPr>
            </w:pPr>
            <w:r w:rsidRPr="00CD6C91">
              <w:rPr>
                <w:rFonts w:ascii="Times New Roman" w:hAnsi="Times New Roman"/>
                <w:b/>
              </w:rPr>
              <w:t>Источник</w:t>
            </w:r>
          </w:p>
        </w:tc>
      </w:tr>
      <w:tr w:rsidR="00C04716" w:rsidRPr="008E24D3"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01.09.2021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3</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0E6390">
            <w:pPr>
              <w:rPr>
                <w:rFonts w:ascii="Times New Roman" w:hAnsi="Times New Roman"/>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стр.28, 30, 41, 86</w:t>
            </w:r>
          </w:p>
          <w:p w:rsidR="00C04716" w:rsidRPr="00CD6C91" w:rsidRDefault="00C04716" w:rsidP="000E6390">
            <w:pPr>
              <w:rPr>
                <w:rFonts w:ascii="Times New Roman" w:hAnsi="Times New Roman"/>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t>Логоритмические</w:t>
            </w:r>
            <w:proofErr w:type="spellEnd"/>
            <w:r w:rsidRPr="00CD6C91">
              <w:rPr>
                <w:rFonts w:ascii="Times New Roman" w:hAnsi="Times New Roman"/>
                <w:color w:val="000000"/>
              </w:rPr>
              <w:t xml:space="preserve"> музыкально-игровые упражнения для дошкольников, стр.16 (нотное приложение стр.54)</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2</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06.09.2021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3</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3</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08.09.2021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6</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4</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13.09.2021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Стр.8</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5</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15.09.2021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11</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6</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20.09.2021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14</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7</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22.09.2021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16</w:t>
            </w:r>
          </w:p>
        </w:tc>
        <w:tc>
          <w:tcPr>
            <w:tcW w:w="3240" w:type="dxa"/>
            <w:vMerge/>
          </w:tcPr>
          <w:p w:rsidR="00C04716" w:rsidRPr="00CD6C91" w:rsidRDefault="00C04716" w:rsidP="000E6390">
            <w:pPr>
              <w:rPr>
                <w:rFonts w:ascii="Times New Roman" w:hAnsi="Times New Roman"/>
              </w:rPr>
            </w:pPr>
          </w:p>
        </w:tc>
      </w:tr>
      <w:tr w:rsidR="00C04716" w:rsidTr="00CD6C91">
        <w:trPr>
          <w:trHeight w:val="413"/>
        </w:trPr>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8</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27.09.2021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Стр. 19</w:t>
            </w:r>
          </w:p>
        </w:tc>
        <w:tc>
          <w:tcPr>
            <w:tcW w:w="3240" w:type="dxa"/>
            <w:vMerge/>
          </w:tcPr>
          <w:p w:rsidR="00C04716" w:rsidRPr="00CD6C91" w:rsidRDefault="00C04716" w:rsidP="000E6390">
            <w:pPr>
              <w:rPr>
                <w:rFonts w:ascii="Times New Roman" w:hAnsi="Times New Roman"/>
              </w:rPr>
            </w:pPr>
          </w:p>
        </w:tc>
      </w:tr>
      <w:tr w:rsidR="00C04716" w:rsidTr="00CD6C91">
        <w:trPr>
          <w:trHeight w:val="412"/>
        </w:trPr>
        <w:tc>
          <w:tcPr>
            <w:tcW w:w="2861" w:type="dxa"/>
          </w:tcPr>
          <w:p w:rsidR="00C04716" w:rsidRPr="00CD6C91" w:rsidRDefault="00C04716" w:rsidP="000E6390">
            <w:pPr>
              <w:rPr>
                <w:rFonts w:ascii="Times New Roman" w:hAnsi="Times New Roman"/>
              </w:rPr>
            </w:pPr>
            <w:r w:rsidRPr="00CD6C91">
              <w:rPr>
                <w:rFonts w:ascii="Times New Roman" w:hAnsi="Times New Roman"/>
              </w:rPr>
              <w:t>Музыкальное занятие</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9</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29.09.2021</w:t>
            </w:r>
          </w:p>
        </w:tc>
        <w:tc>
          <w:tcPr>
            <w:tcW w:w="1932" w:type="dxa"/>
          </w:tcPr>
          <w:p w:rsidR="00C04716" w:rsidRPr="00CD6C91" w:rsidRDefault="00C04716" w:rsidP="00CD6C91">
            <w:pPr>
              <w:jc w:val="both"/>
              <w:rPr>
                <w:rFonts w:ascii="Times New Roman" w:hAnsi="Times New Roman"/>
              </w:rPr>
            </w:pPr>
            <w:r w:rsidRPr="00CD6C91">
              <w:rPr>
                <w:rFonts w:ascii="Times New Roman" w:hAnsi="Times New Roman"/>
              </w:rPr>
              <w:t>Повтор занятия № 5, стр.11</w:t>
            </w:r>
          </w:p>
        </w:tc>
        <w:tc>
          <w:tcPr>
            <w:tcW w:w="3240" w:type="dxa"/>
            <w:vMerge/>
          </w:tcPr>
          <w:p w:rsidR="00C04716" w:rsidRPr="00CD6C91" w:rsidRDefault="00C04716" w:rsidP="000E6390">
            <w:pPr>
              <w:rPr>
                <w:rFonts w:ascii="Times New Roman" w:hAnsi="Times New Roman"/>
              </w:rPr>
            </w:pPr>
          </w:p>
        </w:tc>
      </w:tr>
      <w:tr w:rsidR="00C04716" w:rsidRPr="00C11026" w:rsidTr="00CD6C91">
        <w:tc>
          <w:tcPr>
            <w:tcW w:w="10980" w:type="dxa"/>
            <w:gridSpan w:val="5"/>
          </w:tcPr>
          <w:p w:rsidR="00C04716" w:rsidRPr="00CD6C91" w:rsidRDefault="00C04716" w:rsidP="00CD6C91">
            <w:pPr>
              <w:tabs>
                <w:tab w:val="left" w:pos="2565"/>
                <w:tab w:val="center" w:pos="5382"/>
              </w:tabs>
              <w:jc w:val="center"/>
              <w:rPr>
                <w:rFonts w:ascii="Times New Roman" w:hAnsi="Times New Roman"/>
                <w:b/>
              </w:rPr>
            </w:pPr>
            <w:r w:rsidRPr="00CD6C91">
              <w:rPr>
                <w:rFonts w:ascii="Times New Roman" w:hAnsi="Times New Roman"/>
                <w:b/>
              </w:rPr>
              <w:t>ОКТЯБРЬ/8 занятий</w:t>
            </w:r>
          </w:p>
        </w:tc>
      </w:tr>
      <w:tr w:rsidR="00C04716" w:rsidRPr="003B7AEA"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10</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04.10.2021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21</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lastRenderedPageBreak/>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А.Е. Воронова, </w:t>
            </w:r>
          </w:p>
          <w:p w:rsidR="00C04716" w:rsidRPr="00CD6C91" w:rsidRDefault="00C04716" w:rsidP="00CD6C91">
            <w:pPr>
              <w:autoSpaceDE w:val="0"/>
              <w:autoSpaceDN w:val="0"/>
              <w:adjustRightInd w:val="0"/>
              <w:rPr>
                <w:rFonts w:ascii="Times New Roman" w:hAnsi="Times New Roman"/>
                <w:color w:val="000000"/>
              </w:rPr>
            </w:pP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для детей 5-7 лет, часть 1, стр. 31, 54, 55, часть 2, стр. 28</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t>Логоритмические</w:t>
            </w:r>
            <w:proofErr w:type="spellEnd"/>
            <w:r w:rsidRPr="00CD6C91">
              <w:rPr>
                <w:rFonts w:ascii="Times New Roman" w:hAnsi="Times New Roman"/>
                <w:color w:val="000000"/>
              </w:rPr>
              <w:t xml:space="preserve"> музыкально-игровые упражнения для дошкольников, стр.16 (нотное приложение стр.55)</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стр.46, 50, 82</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lastRenderedPageBreak/>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11</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06.10.2021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24</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12</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11.10.2021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27</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13</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13.10.2021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30</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14</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18.10.2021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32</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15</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20.10.2021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34</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16</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25.10.2021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36</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CD6C91">
            <w:pPr>
              <w:jc w:val="center"/>
              <w:rPr>
                <w:rFonts w:ascii="Times New Roman" w:hAnsi="Times New Roman"/>
              </w:rPr>
            </w:pPr>
            <w:r w:rsidRPr="00CD6C91">
              <w:rPr>
                <w:rFonts w:ascii="Times New Roman" w:hAnsi="Times New Roman"/>
              </w:rPr>
              <w:t>17</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27.10.2021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38</w:t>
            </w:r>
          </w:p>
        </w:tc>
        <w:tc>
          <w:tcPr>
            <w:tcW w:w="3240" w:type="dxa"/>
            <w:vMerge/>
          </w:tcPr>
          <w:p w:rsidR="00C04716" w:rsidRPr="00CD6C91" w:rsidRDefault="00C04716" w:rsidP="000E6390">
            <w:pPr>
              <w:rPr>
                <w:rFonts w:ascii="Times New Roman" w:hAnsi="Times New Roman"/>
              </w:rPr>
            </w:pPr>
          </w:p>
        </w:tc>
      </w:tr>
      <w:tr w:rsidR="00C04716" w:rsidRPr="00C11026" w:rsidTr="00CD6C91">
        <w:tc>
          <w:tcPr>
            <w:tcW w:w="10980" w:type="dxa"/>
            <w:gridSpan w:val="5"/>
          </w:tcPr>
          <w:p w:rsidR="00C04716" w:rsidRPr="00CD6C91" w:rsidRDefault="00C04716" w:rsidP="00CD6C91">
            <w:pPr>
              <w:jc w:val="center"/>
              <w:rPr>
                <w:rFonts w:ascii="Times New Roman" w:hAnsi="Times New Roman"/>
                <w:b/>
              </w:rPr>
            </w:pPr>
            <w:r w:rsidRPr="00CD6C91">
              <w:rPr>
                <w:rFonts w:ascii="Times New Roman" w:hAnsi="Times New Roman"/>
                <w:b/>
              </w:rPr>
              <w:t>НОЯБРЬ/9 занятий</w:t>
            </w:r>
          </w:p>
        </w:tc>
      </w:tr>
      <w:tr w:rsidR="00C04716" w:rsidRPr="003B7AEA"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18</w:t>
            </w:r>
          </w:p>
        </w:tc>
        <w:tc>
          <w:tcPr>
            <w:tcW w:w="1729" w:type="dxa"/>
          </w:tcPr>
          <w:p w:rsidR="00C04716" w:rsidRPr="00CD6C91" w:rsidRDefault="00C04716" w:rsidP="000E6390">
            <w:pPr>
              <w:rPr>
                <w:rFonts w:ascii="Times New Roman" w:hAnsi="Times New Roman"/>
              </w:rPr>
            </w:pPr>
            <w:r w:rsidRPr="00CD6C91">
              <w:rPr>
                <w:rFonts w:ascii="Times New Roman" w:hAnsi="Times New Roman"/>
              </w:rPr>
              <w:t>01.11.2021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41</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0E6390">
            <w:pPr>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 28, 35, 54, 63, 81, 88.</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t>Логоритмические</w:t>
            </w:r>
            <w:proofErr w:type="spellEnd"/>
            <w:r w:rsidRPr="00CD6C91">
              <w:rPr>
                <w:rFonts w:ascii="Times New Roman" w:hAnsi="Times New Roman"/>
                <w:color w:val="000000"/>
              </w:rPr>
              <w:t xml:space="preserve"> музыкально-игровые упражнения для дошкольников, стр.17 (нотное приложение стр.57)</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19</w:t>
            </w:r>
          </w:p>
        </w:tc>
        <w:tc>
          <w:tcPr>
            <w:tcW w:w="1729" w:type="dxa"/>
          </w:tcPr>
          <w:p w:rsidR="00C04716" w:rsidRPr="00CD6C91" w:rsidRDefault="00C04716" w:rsidP="000E6390">
            <w:pPr>
              <w:rPr>
                <w:rFonts w:ascii="Times New Roman" w:hAnsi="Times New Roman"/>
              </w:rPr>
            </w:pPr>
            <w:r w:rsidRPr="00CD6C91">
              <w:rPr>
                <w:rFonts w:ascii="Times New Roman" w:hAnsi="Times New Roman"/>
              </w:rPr>
              <w:t>03.11.2021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43</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20</w:t>
            </w:r>
          </w:p>
        </w:tc>
        <w:tc>
          <w:tcPr>
            <w:tcW w:w="1729" w:type="dxa"/>
          </w:tcPr>
          <w:p w:rsidR="00C04716" w:rsidRPr="00CD6C91" w:rsidRDefault="00C04716" w:rsidP="000E6390">
            <w:pPr>
              <w:rPr>
                <w:rFonts w:ascii="Times New Roman" w:hAnsi="Times New Roman"/>
              </w:rPr>
            </w:pPr>
            <w:r w:rsidRPr="00CD6C91">
              <w:rPr>
                <w:rFonts w:ascii="Times New Roman" w:hAnsi="Times New Roman"/>
              </w:rPr>
              <w:t>08.11.2021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46</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21</w:t>
            </w:r>
          </w:p>
        </w:tc>
        <w:tc>
          <w:tcPr>
            <w:tcW w:w="1729" w:type="dxa"/>
          </w:tcPr>
          <w:p w:rsidR="00C04716" w:rsidRPr="00CD6C91" w:rsidRDefault="00C04716" w:rsidP="000E6390">
            <w:pPr>
              <w:rPr>
                <w:rFonts w:ascii="Times New Roman" w:hAnsi="Times New Roman"/>
              </w:rPr>
            </w:pPr>
            <w:r w:rsidRPr="00CD6C91">
              <w:rPr>
                <w:rFonts w:ascii="Times New Roman" w:hAnsi="Times New Roman"/>
              </w:rPr>
              <w:t>10.11.2021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48</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22</w:t>
            </w:r>
          </w:p>
        </w:tc>
        <w:tc>
          <w:tcPr>
            <w:tcW w:w="1729" w:type="dxa"/>
          </w:tcPr>
          <w:p w:rsidR="00C04716" w:rsidRPr="00CD6C91" w:rsidRDefault="00C04716" w:rsidP="000E6390">
            <w:pPr>
              <w:rPr>
                <w:rFonts w:ascii="Times New Roman" w:hAnsi="Times New Roman"/>
              </w:rPr>
            </w:pPr>
            <w:r w:rsidRPr="00CD6C91">
              <w:rPr>
                <w:rFonts w:ascii="Times New Roman" w:hAnsi="Times New Roman"/>
              </w:rPr>
              <w:t>15.11.2021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50</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23</w:t>
            </w:r>
          </w:p>
        </w:tc>
        <w:tc>
          <w:tcPr>
            <w:tcW w:w="1729" w:type="dxa"/>
          </w:tcPr>
          <w:p w:rsidR="00C04716" w:rsidRPr="00CD6C91" w:rsidRDefault="00C04716" w:rsidP="000E6390">
            <w:pPr>
              <w:rPr>
                <w:rFonts w:ascii="Times New Roman" w:hAnsi="Times New Roman"/>
              </w:rPr>
            </w:pPr>
            <w:r w:rsidRPr="00CD6C91">
              <w:rPr>
                <w:rFonts w:ascii="Times New Roman" w:hAnsi="Times New Roman"/>
              </w:rPr>
              <w:t>17.11.2021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52</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24</w:t>
            </w:r>
          </w:p>
        </w:tc>
        <w:tc>
          <w:tcPr>
            <w:tcW w:w="1729" w:type="dxa"/>
          </w:tcPr>
          <w:p w:rsidR="00C04716" w:rsidRPr="00CD6C91" w:rsidRDefault="00C04716" w:rsidP="000E6390">
            <w:pPr>
              <w:rPr>
                <w:rFonts w:ascii="Times New Roman" w:hAnsi="Times New Roman"/>
              </w:rPr>
            </w:pPr>
            <w:r w:rsidRPr="00CD6C91">
              <w:rPr>
                <w:rFonts w:ascii="Times New Roman" w:hAnsi="Times New Roman"/>
              </w:rPr>
              <w:t>22.11.2021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54</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p w:rsidR="00C04716" w:rsidRPr="00CD6C91" w:rsidRDefault="00C04716" w:rsidP="000E6390">
            <w:pPr>
              <w:rPr>
                <w:rFonts w:ascii="Times New Roman" w:hAnsi="Times New Roman"/>
              </w:rPr>
            </w:pPr>
            <w:r w:rsidRPr="00CD6C91">
              <w:rPr>
                <w:rFonts w:ascii="Times New Roman" w:hAnsi="Times New Roman"/>
              </w:rPr>
              <w:t>Музыкальное занятие</w:t>
            </w:r>
          </w:p>
        </w:tc>
        <w:tc>
          <w:tcPr>
            <w:tcW w:w="1218" w:type="dxa"/>
          </w:tcPr>
          <w:p w:rsidR="00C04716" w:rsidRPr="00CD6C91" w:rsidRDefault="00C04716" w:rsidP="000E6390">
            <w:pPr>
              <w:rPr>
                <w:rFonts w:ascii="Times New Roman" w:hAnsi="Times New Roman"/>
              </w:rPr>
            </w:pPr>
            <w:r w:rsidRPr="00CD6C91">
              <w:rPr>
                <w:rFonts w:ascii="Times New Roman" w:hAnsi="Times New Roman"/>
              </w:rPr>
              <w:t>25</w:t>
            </w:r>
          </w:p>
          <w:p w:rsidR="00C04716" w:rsidRPr="00CD6C91" w:rsidRDefault="00C04716" w:rsidP="000E6390">
            <w:pPr>
              <w:rPr>
                <w:rFonts w:ascii="Times New Roman" w:hAnsi="Times New Roman"/>
              </w:rPr>
            </w:pPr>
            <w:r w:rsidRPr="00CD6C91">
              <w:rPr>
                <w:rFonts w:ascii="Times New Roman" w:hAnsi="Times New Roman"/>
              </w:rPr>
              <w:t>26</w:t>
            </w:r>
          </w:p>
        </w:tc>
        <w:tc>
          <w:tcPr>
            <w:tcW w:w="1729" w:type="dxa"/>
          </w:tcPr>
          <w:p w:rsidR="00C04716" w:rsidRPr="00CD6C91" w:rsidRDefault="00C04716" w:rsidP="000E6390">
            <w:pPr>
              <w:rPr>
                <w:rFonts w:ascii="Times New Roman" w:hAnsi="Times New Roman"/>
              </w:rPr>
            </w:pPr>
            <w:r w:rsidRPr="00CD6C91">
              <w:rPr>
                <w:rFonts w:ascii="Times New Roman" w:hAnsi="Times New Roman"/>
              </w:rPr>
              <w:t>24.11.2021</w:t>
            </w:r>
          </w:p>
          <w:p w:rsidR="00C04716" w:rsidRPr="00CD6C91" w:rsidRDefault="00C04716" w:rsidP="000E6390">
            <w:pPr>
              <w:rPr>
                <w:rFonts w:ascii="Times New Roman" w:hAnsi="Times New Roman"/>
              </w:rPr>
            </w:pPr>
            <w:r w:rsidRPr="00CD6C91">
              <w:rPr>
                <w:rFonts w:ascii="Times New Roman" w:hAnsi="Times New Roman"/>
              </w:rPr>
              <w:t>29.11.2021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55</w:t>
            </w:r>
          </w:p>
          <w:p w:rsidR="00C04716" w:rsidRPr="00CD6C91" w:rsidRDefault="00C04716" w:rsidP="000E6390">
            <w:pPr>
              <w:rPr>
                <w:rFonts w:ascii="Times New Roman" w:hAnsi="Times New Roman"/>
              </w:rPr>
            </w:pPr>
            <w:r w:rsidRPr="00CD6C91">
              <w:rPr>
                <w:rFonts w:ascii="Times New Roman" w:hAnsi="Times New Roman"/>
              </w:rPr>
              <w:t>Повтор занятия № 22, стр.50</w:t>
            </w:r>
          </w:p>
        </w:tc>
        <w:tc>
          <w:tcPr>
            <w:tcW w:w="3240" w:type="dxa"/>
            <w:vMerge/>
          </w:tcPr>
          <w:p w:rsidR="00C04716" w:rsidRPr="00CD6C91" w:rsidRDefault="00C04716" w:rsidP="000E6390">
            <w:pPr>
              <w:rPr>
                <w:rFonts w:ascii="Times New Roman" w:hAnsi="Times New Roman"/>
              </w:rPr>
            </w:pPr>
          </w:p>
        </w:tc>
      </w:tr>
      <w:tr w:rsidR="00C04716" w:rsidRPr="00C11026" w:rsidTr="00CD6C91">
        <w:tc>
          <w:tcPr>
            <w:tcW w:w="10980" w:type="dxa"/>
            <w:gridSpan w:val="5"/>
          </w:tcPr>
          <w:p w:rsidR="00C04716" w:rsidRPr="00CD6C91" w:rsidRDefault="00C04716" w:rsidP="00CD6C91">
            <w:pPr>
              <w:jc w:val="center"/>
              <w:rPr>
                <w:rFonts w:ascii="Times New Roman" w:hAnsi="Times New Roman"/>
                <w:b/>
              </w:rPr>
            </w:pPr>
            <w:r w:rsidRPr="00CD6C91">
              <w:rPr>
                <w:rFonts w:ascii="Times New Roman" w:hAnsi="Times New Roman"/>
                <w:b/>
              </w:rPr>
              <w:t xml:space="preserve">ДЕКАБРЬ/8 занятий </w:t>
            </w:r>
          </w:p>
        </w:tc>
      </w:tr>
      <w:tr w:rsidR="00C04716" w:rsidRPr="003B7AEA"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27</w:t>
            </w:r>
          </w:p>
        </w:tc>
        <w:tc>
          <w:tcPr>
            <w:tcW w:w="1729" w:type="dxa"/>
          </w:tcPr>
          <w:p w:rsidR="00C04716" w:rsidRPr="00CD6C91" w:rsidRDefault="00C04716" w:rsidP="000E6390">
            <w:pPr>
              <w:rPr>
                <w:rFonts w:ascii="Times New Roman" w:hAnsi="Times New Roman"/>
              </w:rPr>
            </w:pPr>
            <w:r w:rsidRPr="00CD6C91">
              <w:rPr>
                <w:rFonts w:ascii="Times New Roman" w:hAnsi="Times New Roman"/>
              </w:rPr>
              <w:t>01.12.2021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57</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 xml:space="preserve">конспекты музыкальных </w:t>
            </w:r>
            <w:r w:rsidRPr="00CD6C91">
              <w:rPr>
                <w:rFonts w:ascii="Times New Roman" w:hAnsi="Times New Roman"/>
              </w:rPr>
              <w:lastRenderedPageBreak/>
              <w:t>занятий, старшая группа</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стр.32,37,48,49,50,65,86,87.</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t>Логоритмические</w:t>
            </w:r>
            <w:proofErr w:type="spellEnd"/>
            <w:r w:rsidRPr="00CD6C91">
              <w:rPr>
                <w:rFonts w:ascii="Times New Roman" w:hAnsi="Times New Roman"/>
                <w:color w:val="000000"/>
              </w:rPr>
              <w:t xml:space="preserve"> музыкально-игровые упражнения для дошкольников, стр.16 (нотное приложение стр.54)</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28</w:t>
            </w:r>
          </w:p>
        </w:tc>
        <w:tc>
          <w:tcPr>
            <w:tcW w:w="1729" w:type="dxa"/>
          </w:tcPr>
          <w:p w:rsidR="00C04716" w:rsidRPr="00CD6C91" w:rsidRDefault="00C04716" w:rsidP="000E6390">
            <w:pPr>
              <w:rPr>
                <w:rFonts w:ascii="Times New Roman" w:hAnsi="Times New Roman"/>
              </w:rPr>
            </w:pPr>
            <w:r w:rsidRPr="00CD6C91">
              <w:rPr>
                <w:rFonts w:ascii="Times New Roman" w:hAnsi="Times New Roman"/>
              </w:rPr>
              <w:t>06.12.2021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60</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29</w:t>
            </w:r>
          </w:p>
        </w:tc>
        <w:tc>
          <w:tcPr>
            <w:tcW w:w="1729" w:type="dxa"/>
          </w:tcPr>
          <w:p w:rsidR="00C04716" w:rsidRPr="00CD6C91" w:rsidRDefault="00C04716" w:rsidP="000E6390">
            <w:pPr>
              <w:rPr>
                <w:rFonts w:ascii="Times New Roman" w:hAnsi="Times New Roman"/>
              </w:rPr>
            </w:pPr>
            <w:r w:rsidRPr="00CD6C91">
              <w:rPr>
                <w:rFonts w:ascii="Times New Roman" w:hAnsi="Times New Roman"/>
              </w:rPr>
              <w:t>08.12.2021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62</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30</w:t>
            </w:r>
          </w:p>
        </w:tc>
        <w:tc>
          <w:tcPr>
            <w:tcW w:w="1729" w:type="dxa"/>
          </w:tcPr>
          <w:p w:rsidR="00C04716" w:rsidRPr="00CD6C91" w:rsidRDefault="00C04716" w:rsidP="000E6390">
            <w:pPr>
              <w:rPr>
                <w:rFonts w:ascii="Times New Roman" w:hAnsi="Times New Roman"/>
              </w:rPr>
            </w:pPr>
            <w:r w:rsidRPr="00CD6C91">
              <w:rPr>
                <w:rFonts w:ascii="Times New Roman" w:hAnsi="Times New Roman"/>
              </w:rPr>
              <w:t>13.10.2021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64</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lastRenderedPageBreak/>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31</w:t>
            </w:r>
          </w:p>
        </w:tc>
        <w:tc>
          <w:tcPr>
            <w:tcW w:w="1729" w:type="dxa"/>
          </w:tcPr>
          <w:p w:rsidR="00C04716" w:rsidRPr="00CD6C91" w:rsidRDefault="00C04716" w:rsidP="000E6390">
            <w:pPr>
              <w:rPr>
                <w:rFonts w:ascii="Times New Roman" w:hAnsi="Times New Roman"/>
              </w:rPr>
            </w:pPr>
            <w:r w:rsidRPr="00CD6C91">
              <w:rPr>
                <w:rFonts w:ascii="Times New Roman" w:hAnsi="Times New Roman"/>
              </w:rPr>
              <w:t>15.12.2021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67</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32</w:t>
            </w:r>
          </w:p>
        </w:tc>
        <w:tc>
          <w:tcPr>
            <w:tcW w:w="1729" w:type="dxa"/>
          </w:tcPr>
          <w:p w:rsidR="00C04716" w:rsidRPr="00CD6C91" w:rsidRDefault="00C04716" w:rsidP="000E6390">
            <w:pPr>
              <w:rPr>
                <w:rFonts w:ascii="Times New Roman" w:hAnsi="Times New Roman"/>
              </w:rPr>
            </w:pPr>
            <w:r w:rsidRPr="00CD6C91">
              <w:rPr>
                <w:rFonts w:ascii="Times New Roman" w:hAnsi="Times New Roman"/>
              </w:rPr>
              <w:t>20.12.2021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69</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33</w:t>
            </w:r>
          </w:p>
        </w:tc>
        <w:tc>
          <w:tcPr>
            <w:tcW w:w="1729" w:type="dxa"/>
          </w:tcPr>
          <w:p w:rsidR="00C04716" w:rsidRPr="00CD6C91" w:rsidRDefault="00C04716" w:rsidP="000E6390">
            <w:pPr>
              <w:rPr>
                <w:rFonts w:ascii="Times New Roman" w:hAnsi="Times New Roman"/>
              </w:rPr>
            </w:pPr>
            <w:r w:rsidRPr="00CD6C91">
              <w:rPr>
                <w:rFonts w:ascii="Times New Roman" w:hAnsi="Times New Roman"/>
              </w:rPr>
              <w:t>22.12.2021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71</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34</w:t>
            </w:r>
          </w:p>
        </w:tc>
        <w:tc>
          <w:tcPr>
            <w:tcW w:w="1729" w:type="dxa"/>
          </w:tcPr>
          <w:p w:rsidR="00C04716" w:rsidRPr="00CD6C91" w:rsidRDefault="00C04716" w:rsidP="000E6390">
            <w:pPr>
              <w:rPr>
                <w:rFonts w:ascii="Times New Roman" w:hAnsi="Times New Roman"/>
              </w:rPr>
            </w:pPr>
            <w:r w:rsidRPr="00CD6C91">
              <w:rPr>
                <w:rFonts w:ascii="Times New Roman" w:hAnsi="Times New Roman"/>
              </w:rPr>
              <w:t>27.12.2021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Новогодний праздник</w:t>
            </w:r>
          </w:p>
        </w:tc>
        <w:tc>
          <w:tcPr>
            <w:tcW w:w="3240" w:type="dxa"/>
            <w:vMerge/>
          </w:tcPr>
          <w:p w:rsidR="00C04716" w:rsidRPr="00CD6C91" w:rsidRDefault="00C04716" w:rsidP="000E6390">
            <w:pPr>
              <w:rPr>
                <w:rFonts w:ascii="Times New Roman" w:hAnsi="Times New Roman"/>
              </w:rPr>
            </w:pPr>
          </w:p>
        </w:tc>
      </w:tr>
      <w:tr w:rsidR="00C04716" w:rsidTr="00CD6C91">
        <w:tc>
          <w:tcPr>
            <w:tcW w:w="10980" w:type="dxa"/>
            <w:gridSpan w:val="5"/>
          </w:tcPr>
          <w:p w:rsidR="00C04716" w:rsidRPr="00CD6C91" w:rsidRDefault="00C04716" w:rsidP="00CD6C91">
            <w:pPr>
              <w:jc w:val="center"/>
              <w:rPr>
                <w:rFonts w:ascii="Times New Roman" w:hAnsi="Times New Roman"/>
              </w:rPr>
            </w:pPr>
            <w:r w:rsidRPr="00CD6C91">
              <w:rPr>
                <w:rFonts w:ascii="Times New Roman" w:hAnsi="Times New Roman"/>
                <w:b/>
              </w:rPr>
              <w:t>ЯНВАРЬ/7 занятий</w:t>
            </w:r>
          </w:p>
        </w:tc>
      </w:tr>
      <w:tr w:rsidR="00C04716" w:rsidRPr="003B7AEA"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35</w:t>
            </w:r>
          </w:p>
        </w:tc>
        <w:tc>
          <w:tcPr>
            <w:tcW w:w="1729" w:type="dxa"/>
          </w:tcPr>
          <w:p w:rsidR="00C04716" w:rsidRPr="00CD6C91" w:rsidRDefault="00C04716" w:rsidP="000E6390">
            <w:pPr>
              <w:rPr>
                <w:rFonts w:ascii="Times New Roman" w:hAnsi="Times New Roman"/>
              </w:rPr>
            </w:pPr>
            <w:r w:rsidRPr="00CD6C91">
              <w:rPr>
                <w:rFonts w:ascii="Times New Roman" w:hAnsi="Times New Roman"/>
              </w:rPr>
              <w:t>10.01.2022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73</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А.Е. Воронова, </w:t>
            </w:r>
          </w:p>
          <w:p w:rsidR="00C04716" w:rsidRPr="00CD6C91" w:rsidRDefault="00C04716" w:rsidP="00CD6C91">
            <w:pPr>
              <w:autoSpaceDE w:val="0"/>
              <w:autoSpaceDN w:val="0"/>
              <w:adjustRightInd w:val="0"/>
              <w:rPr>
                <w:rFonts w:ascii="Times New Roman" w:hAnsi="Times New Roman"/>
                <w:color w:val="000000"/>
              </w:rPr>
            </w:pP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для детей 5-7 лет, часть 1, стр. 42,43,37.</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 28,32,38,41.</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36</w:t>
            </w:r>
          </w:p>
        </w:tc>
        <w:tc>
          <w:tcPr>
            <w:tcW w:w="1729" w:type="dxa"/>
          </w:tcPr>
          <w:p w:rsidR="00C04716" w:rsidRPr="00CD6C91" w:rsidRDefault="00C04716" w:rsidP="000E6390">
            <w:pPr>
              <w:rPr>
                <w:rFonts w:ascii="Times New Roman" w:hAnsi="Times New Roman"/>
              </w:rPr>
            </w:pPr>
            <w:r w:rsidRPr="00CD6C91">
              <w:rPr>
                <w:rFonts w:ascii="Times New Roman" w:hAnsi="Times New Roman"/>
              </w:rPr>
              <w:t>12.01.2022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76</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37</w:t>
            </w:r>
          </w:p>
        </w:tc>
        <w:tc>
          <w:tcPr>
            <w:tcW w:w="1729" w:type="dxa"/>
          </w:tcPr>
          <w:p w:rsidR="00C04716" w:rsidRPr="00CD6C91" w:rsidRDefault="00C04716" w:rsidP="000E6390">
            <w:pPr>
              <w:rPr>
                <w:rFonts w:ascii="Times New Roman" w:hAnsi="Times New Roman"/>
              </w:rPr>
            </w:pPr>
            <w:r w:rsidRPr="00CD6C91">
              <w:rPr>
                <w:rFonts w:ascii="Times New Roman" w:hAnsi="Times New Roman"/>
              </w:rPr>
              <w:t>17.01.2022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78</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38</w:t>
            </w:r>
          </w:p>
        </w:tc>
        <w:tc>
          <w:tcPr>
            <w:tcW w:w="1729" w:type="dxa"/>
          </w:tcPr>
          <w:p w:rsidR="00C04716" w:rsidRPr="00CD6C91" w:rsidRDefault="00C04716" w:rsidP="000E6390">
            <w:pPr>
              <w:rPr>
                <w:rFonts w:ascii="Times New Roman" w:hAnsi="Times New Roman"/>
              </w:rPr>
            </w:pPr>
            <w:r w:rsidRPr="00CD6C91">
              <w:rPr>
                <w:rFonts w:ascii="Times New Roman" w:hAnsi="Times New Roman"/>
              </w:rPr>
              <w:t>19.01.2022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80</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39</w:t>
            </w:r>
          </w:p>
        </w:tc>
        <w:tc>
          <w:tcPr>
            <w:tcW w:w="1729" w:type="dxa"/>
          </w:tcPr>
          <w:p w:rsidR="00C04716" w:rsidRPr="00CD6C91" w:rsidRDefault="00C04716" w:rsidP="000E6390">
            <w:pPr>
              <w:rPr>
                <w:rFonts w:ascii="Times New Roman" w:hAnsi="Times New Roman"/>
              </w:rPr>
            </w:pPr>
            <w:r w:rsidRPr="00CD6C91">
              <w:rPr>
                <w:rFonts w:ascii="Times New Roman" w:hAnsi="Times New Roman"/>
              </w:rPr>
              <w:t>24.01.2022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82</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p w:rsidR="00C04716" w:rsidRPr="00CD6C91" w:rsidRDefault="00C04716" w:rsidP="000E6390">
            <w:pPr>
              <w:rPr>
                <w:rFonts w:ascii="Times New Roman" w:hAnsi="Times New Roman"/>
              </w:rPr>
            </w:pPr>
            <w:r w:rsidRPr="00CD6C91">
              <w:rPr>
                <w:rFonts w:ascii="Times New Roman" w:hAnsi="Times New Roman"/>
              </w:rPr>
              <w:t>Музыкальное занятие</w:t>
            </w:r>
          </w:p>
        </w:tc>
        <w:tc>
          <w:tcPr>
            <w:tcW w:w="1218" w:type="dxa"/>
          </w:tcPr>
          <w:p w:rsidR="00C04716" w:rsidRPr="00CD6C91" w:rsidRDefault="00C04716" w:rsidP="000E6390">
            <w:pPr>
              <w:rPr>
                <w:rFonts w:ascii="Times New Roman" w:hAnsi="Times New Roman"/>
              </w:rPr>
            </w:pPr>
            <w:r w:rsidRPr="00CD6C91">
              <w:rPr>
                <w:rFonts w:ascii="Times New Roman" w:hAnsi="Times New Roman"/>
              </w:rPr>
              <w:t>40</w:t>
            </w:r>
          </w:p>
          <w:p w:rsidR="00C04716" w:rsidRPr="00CD6C91" w:rsidRDefault="00C04716" w:rsidP="000E6390">
            <w:pPr>
              <w:rPr>
                <w:rFonts w:ascii="Times New Roman" w:hAnsi="Times New Roman"/>
              </w:rPr>
            </w:pPr>
            <w:r w:rsidRPr="00CD6C91">
              <w:rPr>
                <w:rFonts w:ascii="Times New Roman" w:hAnsi="Times New Roman"/>
              </w:rPr>
              <w:t>41</w:t>
            </w:r>
          </w:p>
        </w:tc>
        <w:tc>
          <w:tcPr>
            <w:tcW w:w="1729" w:type="dxa"/>
          </w:tcPr>
          <w:p w:rsidR="00C04716" w:rsidRPr="00CD6C91" w:rsidRDefault="00C04716" w:rsidP="000E6390">
            <w:pPr>
              <w:rPr>
                <w:rFonts w:ascii="Times New Roman" w:hAnsi="Times New Roman"/>
              </w:rPr>
            </w:pPr>
            <w:r w:rsidRPr="00CD6C91">
              <w:rPr>
                <w:rFonts w:ascii="Times New Roman" w:hAnsi="Times New Roman"/>
              </w:rPr>
              <w:t>26.01.2022</w:t>
            </w:r>
          </w:p>
          <w:p w:rsidR="00C04716" w:rsidRPr="00CD6C91" w:rsidRDefault="00C04716" w:rsidP="000E6390">
            <w:pPr>
              <w:rPr>
                <w:rFonts w:ascii="Times New Roman" w:hAnsi="Times New Roman"/>
              </w:rPr>
            </w:pPr>
            <w:r w:rsidRPr="00CD6C91">
              <w:rPr>
                <w:rFonts w:ascii="Times New Roman" w:hAnsi="Times New Roman"/>
              </w:rPr>
              <w:t>31.01.2022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83</w:t>
            </w:r>
          </w:p>
          <w:p w:rsidR="00C04716" w:rsidRPr="00CD6C91" w:rsidRDefault="00C04716" w:rsidP="000E6390">
            <w:pPr>
              <w:rPr>
                <w:rFonts w:ascii="Times New Roman" w:hAnsi="Times New Roman"/>
              </w:rPr>
            </w:pPr>
            <w:r w:rsidRPr="00CD6C91">
              <w:rPr>
                <w:rFonts w:ascii="Times New Roman" w:hAnsi="Times New Roman"/>
              </w:rPr>
              <w:t>Повтор занятия № 38, стр.80</w:t>
            </w:r>
          </w:p>
        </w:tc>
        <w:tc>
          <w:tcPr>
            <w:tcW w:w="3240" w:type="dxa"/>
            <w:vMerge/>
          </w:tcPr>
          <w:p w:rsidR="00C04716" w:rsidRPr="00CD6C91" w:rsidRDefault="00C04716" w:rsidP="000E6390">
            <w:pPr>
              <w:rPr>
                <w:rFonts w:ascii="Times New Roman" w:hAnsi="Times New Roman"/>
              </w:rPr>
            </w:pPr>
          </w:p>
        </w:tc>
      </w:tr>
      <w:tr w:rsidR="00C04716" w:rsidTr="00CD6C91">
        <w:tc>
          <w:tcPr>
            <w:tcW w:w="10980" w:type="dxa"/>
            <w:gridSpan w:val="5"/>
          </w:tcPr>
          <w:p w:rsidR="00C04716" w:rsidRPr="00CD6C91" w:rsidRDefault="00C04716" w:rsidP="00CD6C91">
            <w:pPr>
              <w:jc w:val="center"/>
              <w:rPr>
                <w:rFonts w:ascii="Times New Roman" w:hAnsi="Times New Roman"/>
              </w:rPr>
            </w:pPr>
            <w:r w:rsidRPr="00CD6C91">
              <w:rPr>
                <w:rFonts w:ascii="Times New Roman" w:hAnsi="Times New Roman"/>
                <w:b/>
              </w:rPr>
              <w:t>ФЕВРАЛЬ/7 занятий</w:t>
            </w:r>
          </w:p>
        </w:tc>
      </w:tr>
      <w:tr w:rsidR="00C04716" w:rsidRPr="00BA6490"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42</w:t>
            </w:r>
          </w:p>
        </w:tc>
        <w:tc>
          <w:tcPr>
            <w:tcW w:w="1729" w:type="dxa"/>
          </w:tcPr>
          <w:p w:rsidR="00C04716" w:rsidRPr="00CD6C91" w:rsidRDefault="00C04716" w:rsidP="000E6390">
            <w:pPr>
              <w:rPr>
                <w:rFonts w:ascii="Times New Roman" w:hAnsi="Times New Roman"/>
              </w:rPr>
            </w:pPr>
            <w:r w:rsidRPr="00CD6C91">
              <w:rPr>
                <w:rFonts w:ascii="Times New Roman" w:hAnsi="Times New Roman"/>
              </w:rPr>
              <w:t>02.02.2022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89</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А.Е. Воронова, </w:t>
            </w:r>
          </w:p>
          <w:p w:rsidR="00C04716" w:rsidRPr="00CD6C91" w:rsidRDefault="00C04716" w:rsidP="00CD6C91">
            <w:pPr>
              <w:autoSpaceDE w:val="0"/>
              <w:autoSpaceDN w:val="0"/>
              <w:adjustRightInd w:val="0"/>
              <w:rPr>
                <w:rFonts w:ascii="Times New Roman" w:hAnsi="Times New Roman"/>
                <w:color w:val="000000"/>
              </w:rPr>
            </w:pP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для детей 5-7 лет, часть 2,  стр. 10,15,50,53; часть 2, стр.50</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t>Логоритмические</w:t>
            </w:r>
            <w:proofErr w:type="spellEnd"/>
            <w:r w:rsidRPr="00CD6C91">
              <w:rPr>
                <w:rFonts w:ascii="Times New Roman" w:hAnsi="Times New Roman"/>
                <w:color w:val="000000"/>
              </w:rPr>
              <w:t xml:space="preserve"> музыкально-игровые упражнения для дошкольников, стр.7 (нотное </w:t>
            </w:r>
            <w:r w:rsidRPr="00CD6C91">
              <w:rPr>
                <w:rFonts w:ascii="Times New Roman" w:hAnsi="Times New Roman"/>
                <w:color w:val="000000"/>
              </w:rPr>
              <w:lastRenderedPageBreak/>
              <w:t>приложение стр.38)</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стр.34,52,67,69,70</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43</w:t>
            </w:r>
          </w:p>
        </w:tc>
        <w:tc>
          <w:tcPr>
            <w:tcW w:w="1729" w:type="dxa"/>
          </w:tcPr>
          <w:p w:rsidR="00C04716" w:rsidRPr="00CD6C91" w:rsidRDefault="00C04716" w:rsidP="000E6390">
            <w:pPr>
              <w:rPr>
                <w:rFonts w:ascii="Times New Roman" w:hAnsi="Times New Roman"/>
              </w:rPr>
            </w:pPr>
            <w:r w:rsidRPr="00CD6C91">
              <w:rPr>
                <w:rFonts w:ascii="Times New Roman" w:hAnsi="Times New Roman"/>
              </w:rPr>
              <w:t>07.02.2022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92</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44</w:t>
            </w:r>
          </w:p>
        </w:tc>
        <w:tc>
          <w:tcPr>
            <w:tcW w:w="1729" w:type="dxa"/>
          </w:tcPr>
          <w:p w:rsidR="00C04716" w:rsidRPr="00CD6C91" w:rsidRDefault="00C04716" w:rsidP="000E6390">
            <w:pPr>
              <w:rPr>
                <w:rFonts w:ascii="Times New Roman" w:hAnsi="Times New Roman"/>
              </w:rPr>
            </w:pPr>
            <w:r w:rsidRPr="00CD6C91">
              <w:rPr>
                <w:rFonts w:ascii="Times New Roman" w:hAnsi="Times New Roman"/>
              </w:rPr>
              <w:t>09.02.2022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94</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45</w:t>
            </w:r>
          </w:p>
        </w:tc>
        <w:tc>
          <w:tcPr>
            <w:tcW w:w="1729" w:type="dxa"/>
          </w:tcPr>
          <w:p w:rsidR="00C04716" w:rsidRPr="00CD6C91" w:rsidRDefault="00C04716" w:rsidP="000E6390">
            <w:pPr>
              <w:rPr>
                <w:rFonts w:ascii="Times New Roman" w:hAnsi="Times New Roman"/>
              </w:rPr>
            </w:pPr>
            <w:r w:rsidRPr="00CD6C91">
              <w:rPr>
                <w:rFonts w:ascii="Times New Roman" w:hAnsi="Times New Roman"/>
              </w:rPr>
              <w:t>14.02.2022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95</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46</w:t>
            </w:r>
          </w:p>
        </w:tc>
        <w:tc>
          <w:tcPr>
            <w:tcW w:w="1729" w:type="dxa"/>
          </w:tcPr>
          <w:p w:rsidR="00C04716" w:rsidRPr="00CD6C91" w:rsidRDefault="00C04716" w:rsidP="000E6390">
            <w:pPr>
              <w:rPr>
                <w:rFonts w:ascii="Times New Roman" w:hAnsi="Times New Roman"/>
              </w:rPr>
            </w:pPr>
            <w:r w:rsidRPr="00CD6C91">
              <w:rPr>
                <w:rFonts w:ascii="Times New Roman" w:hAnsi="Times New Roman"/>
              </w:rPr>
              <w:t>16.02.2022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97</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47</w:t>
            </w:r>
          </w:p>
        </w:tc>
        <w:tc>
          <w:tcPr>
            <w:tcW w:w="1729" w:type="dxa"/>
          </w:tcPr>
          <w:p w:rsidR="00C04716" w:rsidRPr="00CD6C91" w:rsidRDefault="00C04716" w:rsidP="000E6390">
            <w:pPr>
              <w:rPr>
                <w:rFonts w:ascii="Times New Roman" w:hAnsi="Times New Roman"/>
              </w:rPr>
            </w:pPr>
            <w:r w:rsidRPr="00CD6C91">
              <w:rPr>
                <w:rFonts w:ascii="Times New Roman" w:hAnsi="Times New Roman"/>
              </w:rPr>
              <w:t>21.02.2022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99</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48</w:t>
            </w:r>
          </w:p>
        </w:tc>
        <w:tc>
          <w:tcPr>
            <w:tcW w:w="1729" w:type="dxa"/>
          </w:tcPr>
          <w:p w:rsidR="00C04716" w:rsidRPr="00CD6C91" w:rsidRDefault="00C04716" w:rsidP="000E6390">
            <w:pPr>
              <w:rPr>
                <w:rFonts w:ascii="Times New Roman" w:hAnsi="Times New Roman"/>
              </w:rPr>
            </w:pPr>
            <w:r w:rsidRPr="00CD6C91">
              <w:rPr>
                <w:rFonts w:ascii="Times New Roman" w:hAnsi="Times New Roman"/>
              </w:rPr>
              <w:t>28.02.2022</w:t>
            </w:r>
          </w:p>
          <w:p w:rsidR="00C04716" w:rsidRPr="00CD6C91" w:rsidRDefault="00C04716" w:rsidP="000E6390">
            <w:pPr>
              <w:rPr>
                <w:rFonts w:ascii="Times New Roman" w:hAnsi="Times New Roman"/>
              </w:rPr>
            </w:pPr>
          </w:p>
          <w:p w:rsidR="00C04716" w:rsidRPr="00CD6C91" w:rsidRDefault="00C04716" w:rsidP="000E6390">
            <w:pPr>
              <w:rPr>
                <w:rFonts w:ascii="Times New Roman" w:hAnsi="Times New Roman"/>
              </w:rPr>
            </w:pP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101</w:t>
            </w:r>
          </w:p>
        </w:tc>
        <w:tc>
          <w:tcPr>
            <w:tcW w:w="3240" w:type="dxa"/>
            <w:vMerge/>
          </w:tcPr>
          <w:p w:rsidR="00C04716" w:rsidRPr="00CD6C91" w:rsidRDefault="00C04716" w:rsidP="000E6390">
            <w:pPr>
              <w:rPr>
                <w:rFonts w:ascii="Times New Roman" w:hAnsi="Times New Roman"/>
              </w:rPr>
            </w:pPr>
          </w:p>
        </w:tc>
      </w:tr>
      <w:tr w:rsidR="00C04716" w:rsidTr="00CD6C91">
        <w:tc>
          <w:tcPr>
            <w:tcW w:w="10980" w:type="dxa"/>
            <w:gridSpan w:val="5"/>
          </w:tcPr>
          <w:p w:rsidR="00C04716" w:rsidRPr="00CD6C91" w:rsidRDefault="00C04716" w:rsidP="00CD6C91">
            <w:pPr>
              <w:jc w:val="center"/>
              <w:rPr>
                <w:rFonts w:ascii="Times New Roman" w:hAnsi="Times New Roman"/>
              </w:rPr>
            </w:pPr>
            <w:r w:rsidRPr="00CD6C91">
              <w:rPr>
                <w:rFonts w:ascii="Times New Roman" w:hAnsi="Times New Roman"/>
                <w:b/>
              </w:rPr>
              <w:t>МАРТ/9 занятий</w:t>
            </w:r>
          </w:p>
        </w:tc>
      </w:tr>
      <w:tr w:rsidR="00C04716" w:rsidRPr="00BA6490"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49</w:t>
            </w:r>
          </w:p>
        </w:tc>
        <w:tc>
          <w:tcPr>
            <w:tcW w:w="1729" w:type="dxa"/>
          </w:tcPr>
          <w:p w:rsidR="00C04716" w:rsidRPr="00CD6C91" w:rsidRDefault="00C04716" w:rsidP="000E6390">
            <w:pPr>
              <w:rPr>
                <w:rFonts w:ascii="Times New Roman" w:hAnsi="Times New Roman"/>
              </w:rPr>
            </w:pPr>
            <w:r w:rsidRPr="00CD6C91">
              <w:rPr>
                <w:rFonts w:ascii="Times New Roman" w:hAnsi="Times New Roman"/>
              </w:rPr>
              <w:t>02.03.2022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104</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0E6390">
            <w:pPr>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стр.32, 35,62,64,71,73,89.</w:t>
            </w:r>
          </w:p>
          <w:p w:rsidR="00C04716" w:rsidRPr="00CD6C91" w:rsidRDefault="00C04716" w:rsidP="000E6390">
            <w:pPr>
              <w:rPr>
                <w:rFonts w:ascii="Times New Roman" w:hAnsi="Times New Roman"/>
                <w:color w:val="000000"/>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t>Логоритмические</w:t>
            </w:r>
            <w:proofErr w:type="spellEnd"/>
            <w:r w:rsidRPr="00CD6C91">
              <w:rPr>
                <w:rFonts w:ascii="Times New Roman" w:hAnsi="Times New Roman"/>
                <w:color w:val="000000"/>
              </w:rPr>
              <w:t xml:space="preserve"> музыкально-игровые упражнения для дошкольников, стр.11 (нотное приложение стр.45).</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А.Е. Воронова, </w:t>
            </w:r>
          </w:p>
          <w:p w:rsidR="00C04716" w:rsidRPr="00CD6C91" w:rsidRDefault="00C04716" w:rsidP="000E6390">
            <w:pPr>
              <w:rPr>
                <w:rFonts w:ascii="Times New Roman" w:hAnsi="Times New Roman"/>
              </w:rPr>
            </w:pP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для детей 5-7 лет, часть 1,  стр. 52</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50</w:t>
            </w:r>
          </w:p>
        </w:tc>
        <w:tc>
          <w:tcPr>
            <w:tcW w:w="1729" w:type="dxa"/>
          </w:tcPr>
          <w:p w:rsidR="00C04716" w:rsidRPr="00CD6C91" w:rsidRDefault="00C04716" w:rsidP="000E6390">
            <w:pPr>
              <w:rPr>
                <w:rFonts w:ascii="Times New Roman" w:hAnsi="Times New Roman"/>
              </w:rPr>
            </w:pPr>
            <w:r w:rsidRPr="00CD6C91">
              <w:rPr>
                <w:rFonts w:ascii="Times New Roman" w:hAnsi="Times New Roman"/>
              </w:rPr>
              <w:t>07.03.2022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107</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51</w:t>
            </w:r>
          </w:p>
        </w:tc>
        <w:tc>
          <w:tcPr>
            <w:tcW w:w="1729" w:type="dxa"/>
          </w:tcPr>
          <w:p w:rsidR="00C04716" w:rsidRPr="00CD6C91" w:rsidRDefault="00C04716" w:rsidP="000E6390">
            <w:pPr>
              <w:rPr>
                <w:rFonts w:ascii="Times New Roman" w:hAnsi="Times New Roman"/>
              </w:rPr>
            </w:pPr>
            <w:r w:rsidRPr="00CD6C91">
              <w:rPr>
                <w:rFonts w:ascii="Times New Roman" w:hAnsi="Times New Roman"/>
              </w:rPr>
              <w:t>09.03.2022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109</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52</w:t>
            </w:r>
          </w:p>
        </w:tc>
        <w:tc>
          <w:tcPr>
            <w:tcW w:w="1729" w:type="dxa"/>
          </w:tcPr>
          <w:p w:rsidR="00C04716" w:rsidRPr="00CD6C91" w:rsidRDefault="00C04716" w:rsidP="000E6390">
            <w:pPr>
              <w:rPr>
                <w:rFonts w:ascii="Times New Roman" w:hAnsi="Times New Roman"/>
              </w:rPr>
            </w:pPr>
            <w:r w:rsidRPr="00CD6C91">
              <w:rPr>
                <w:rFonts w:ascii="Times New Roman" w:hAnsi="Times New Roman"/>
              </w:rPr>
              <w:t>14.03.2022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111</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53</w:t>
            </w:r>
          </w:p>
        </w:tc>
        <w:tc>
          <w:tcPr>
            <w:tcW w:w="1729" w:type="dxa"/>
          </w:tcPr>
          <w:p w:rsidR="00C04716" w:rsidRPr="00CD6C91" w:rsidRDefault="00C04716" w:rsidP="000E6390">
            <w:pPr>
              <w:rPr>
                <w:rFonts w:ascii="Times New Roman" w:hAnsi="Times New Roman"/>
              </w:rPr>
            </w:pPr>
            <w:r w:rsidRPr="00CD6C91">
              <w:rPr>
                <w:rFonts w:ascii="Times New Roman" w:hAnsi="Times New Roman"/>
              </w:rPr>
              <w:t>16.03.2022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113</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54</w:t>
            </w:r>
          </w:p>
        </w:tc>
        <w:tc>
          <w:tcPr>
            <w:tcW w:w="1729" w:type="dxa"/>
          </w:tcPr>
          <w:p w:rsidR="00C04716" w:rsidRPr="00CD6C91" w:rsidRDefault="00C04716" w:rsidP="000E6390">
            <w:pPr>
              <w:rPr>
                <w:rFonts w:ascii="Times New Roman" w:hAnsi="Times New Roman"/>
              </w:rPr>
            </w:pPr>
            <w:r w:rsidRPr="00CD6C91">
              <w:rPr>
                <w:rFonts w:ascii="Times New Roman" w:hAnsi="Times New Roman"/>
              </w:rPr>
              <w:t>21.03.2022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115</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55</w:t>
            </w:r>
          </w:p>
        </w:tc>
        <w:tc>
          <w:tcPr>
            <w:tcW w:w="1729" w:type="dxa"/>
          </w:tcPr>
          <w:p w:rsidR="00C04716" w:rsidRPr="00CD6C91" w:rsidRDefault="00C04716" w:rsidP="000E6390">
            <w:pPr>
              <w:rPr>
                <w:rFonts w:ascii="Times New Roman" w:hAnsi="Times New Roman"/>
              </w:rPr>
            </w:pPr>
            <w:r w:rsidRPr="00CD6C91">
              <w:rPr>
                <w:rFonts w:ascii="Times New Roman" w:hAnsi="Times New Roman"/>
              </w:rPr>
              <w:t>23.03.2022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117</w:t>
            </w:r>
          </w:p>
        </w:tc>
        <w:tc>
          <w:tcPr>
            <w:tcW w:w="3240" w:type="dxa"/>
            <w:vMerge/>
          </w:tcPr>
          <w:p w:rsidR="00C04716" w:rsidRPr="00CD6C91" w:rsidRDefault="00C04716" w:rsidP="000E6390">
            <w:pPr>
              <w:rPr>
                <w:rFonts w:ascii="Times New Roman" w:hAnsi="Times New Roman"/>
              </w:rPr>
            </w:pPr>
          </w:p>
        </w:tc>
      </w:tr>
      <w:tr w:rsidR="00C04716" w:rsidTr="00CD6C91">
        <w:trPr>
          <w:trHeight w:val="413"/>
        </w:trPr>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56</w:t>
            </w:r>
          </w:p>
        </w:tc>
        <w:tc>
          <w:tcPr>
            <w:tcW w:w="1729" w:type="dxa"/>
          </w:tcPr>
          <w:p w:rsidR="00C04716" w:rsidRPr="00CD6C91" w:rsidRDefault="00C04716" w:rsidP="000E6390">
            <w:pPr>
              <w:rPr>
                <w:rFonts w:ascii="Times New Roman" w:hAnsi="Times New Roman"/>
              </w:rPr>
            </w:pPr>
            <w:r w:rsidRPr="00CD6C91">
              <w:rPr>
                <w:rFonts w:ascii="Times New Roman" w:hAnsi="Times New Roman"/>
              </w:rPr>
              <w:t>28.03.2022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119</w:t>
            </w:r>
          </w:p>
        </w:tc>
        <w:tc>
          <w:tcPr>
            <w:tcW w:w="3240" w:type="dxa"/>
            <w:vMerge/>
          </w:tcPr>
          <w:p w:rsidR="00C04716" w:rsidRPr="00CD6C91" w:rsidRDefault="00C04716" w:rsidP="000E6390">
            <w:pPr>
              <w:rPr>
                <w:rFonts w:ascii="Times New Roman" w:hAnsi="Times New Roman"/>
              </w:rPr>
            </w:pPr>
          </w:p>
        </w:tc>
      </w:tr>
      <w:tr w:rsidR="00C04716" w:rsidTr="00CD6C91">
        <w:trPr>
          <w:trHeight w:val="412"/>
        </w:trPr>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57</w:t>
            </w:r>
          </w:p>
        </w:tc>
        <w:tc>
          <w:tcPr>
            <w:tcW w:w="1729" w:type="dxa"/>
          </w:tcPr>
          <w:p w:rsidR="00C04716" w:rsidRPr="00CD6C91" w:rsidRDefault="00C04716" w:rsidP="000E6390">
            <w:pPr>
              <w:rPr>
                <w:rFonts w:ascii="Times New Roman" w:hAnsi="Times New Roman"/>
              </w:rPr>
            </w:pPr>
            <w:r w:rsidRPr="00CD6C91">
              <w:rPr>
                <w:rFonts w:ascii="Times New Roman" w:hAnsi="Times New Roman"/>
              </w:rPr>
              <w:t>30.03.2022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Повтор занятия № 53, стр.113</w:t>
            </w:r>
          </w:p>
        </w:tc>
        <w:tc>
          <w:tcPr>
            <w:tcW w:w="3240" w:type="dxa"/>
            <w:vMerge/>
          </w:tcPr>
          <w:p w:rsidR="00C04716" w:rsidRPr="00CD6C91" w:rsidRDefault="00C04716" w:rsidP="000E6390">
            <w:pPr>
              <w:rPr>
                <w:rFonts w:ascii="Times New Roman" w:hAnsi="Times New Roman"/>
              </w:rPr>
            </w:pPr>
          </w:p>
        </w:tc>
      </w:tr>
      <w:tr w:rsidR="00C04716" w:rsidRPr="00482EDB" w:rsidTr="00CD6C91">
        <w:tc>
          <w:tcPr>
            <w:tcW w:w="10980" w:type="dxa"/>
            <w:gridSpan w:val="5"/>
          </w:tcPr>
          <w:p w:rsidR="00C04716" w:rsidRPr="00CD6C91" w:rsidRDefault="00C04716" w:rsidP="00CD6C91">
            <w:pPr>
              <w:jc w:val="center"/>
              <w:rPr>
                <w:rFonts w:ascii="Times New Roman" w:hAnsi="Times New Roman"/>
                <w:b/>
              </w:rPr>
            </w:pPr>
            <w:r w:rsidRPr="00CD6C91">
              <w:rPr>
                <w:rFonts w:ascii="Times New Roman" w:hAnsi="Times New Roman"/>
                <w:b/>
              </w:rPr>
              <w:t>АПРЕЛЬ/8 занятий</w:t>
            </w:r>
          </w:p>
        </w:tc>
      </w:tr>
      <w:tr w:rsidR="00C04716" w:rsidRPr="00BB7A97"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58</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04.04.2022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120</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стр.28,53,47,48,81,89.</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А.Е. Воронова, </w:t>
            </w:r>
          </w:p>
          <w:p w:rsidR="00C04716" w:rsidRPr="00CD6C91" w:rsidRDefault="00C04716" w:rsidP="00CD6C91">
            <w:pPr>
              <w:autoSpaceDE w:val="0"/>
              <w:autoSpaceDN w:val="0"/>
              <w:adjustRightInd w:val="0"/>
              <w:rPr>
                <w:rFonts w:ascii="Times New Roman" w:hAnsi="Times New Roman"/>
                <w:color w:val="000000"/>
              </w:rPr>
            </w:pP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для детей 5-7 лет, часть 1,  стр.46;. часть 2, стр.23.</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Е.А. Судакова,  </w:t>
            </w:r>
            <w:proofErr w:type="spellStart"/>
            <w:r w:rsidRPr="00CD6C91">
              <w:rPr>
                <w:rFonts w:ascii="Times New Roman" w:hAnsi="Times New Roman"/>
                <w:color w:val="000000"/>
              </w:rPr>
              <w:lastRenderedPageBreak/>
              <w:t>Логоритмические</w:t>
            </w:r>
            <w:proofErr w:type="spellEnd"/>
            <w:r w:rsidRPr="00CD6C91">
              <w:rPr>
                <w:rFonts w:ascii="Times New Roman" w:hAnsi="Times New Roman"/>
                <w:color w:val="000000"/>
              </w:rPr>
              <w:t xml:space="preserve"> музыкально-игровые упражнения для дошкольников, стр.11 (нотное приложение стр.46)</w:t>
            </w: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59</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06.04.2022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123</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60</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11.04.2022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125</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61</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13.04.2022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127</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62</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18.04.2022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129</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63</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20.04.2022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131</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64</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25.04.2022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133</w:t>
            </w:r>
          </w:p>
        </w:tc>
        <w:tc>
          <w:tcPr>
            <w:tcW w:w="3240" w:type="dxa"/>
            <w:vMerge/>
          </w:tcPr>
          <w:p w:rsidR="00C04716" w:rsidRPr="00CD6C91" w:rsidRDefault="00C04716" w:rsidP="000E6390">
            <w:pPr>
              <w:rPr>
                <w:rFonts w:ascii="Times New Roman" w:hAnsi="Times New Roman"/>
              </w:rPr>
            </w:pPr>
          </w:p>
        </w:tc>
      </w:tr>
      <w:tr w:rsidR="00C04716"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65</w:t>
            </w:r>
          </w:p>
        </w:tc>
        <w:tc>
          <w:tcPr>
            <w:tcW w:w="1729" w:type="dxa"/>
          </w:tcPr>
          <w:p w:rsidR="00C04716" w:rsidRPr="00CD6C91" w:rsidRDefault="00C04716" w:rsidP="00CD6C91">
            <w:pPr>
              <w:jc w:val="center"/>
              <w:rPr>
                <w:rFonts w:ascii="Times New Roman" w:hAnsi="Times New Roman"/>
              </w:rPr>
            </w:pPr>
            <w:r w:rsidRPr="00CD6C91">
              <w:rPr>
                <w:rFonts w:ascii="Times New Roman" w:hAnsi="Times New Roman"/>
              </w:rPr>
              <w:t>27.04.2022</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134</w:t>
            </w:r>
          </w:p>
        </w:tc>
        <w:tc>
          <w:tcPr>
            <w:tcW w:w="3240" w:type="dxa"/>
            <w:vMerge/>
          </w:tcPr>
          <w:p w:rsidR="00C04716" w:rsidRPr="00CD6C91" w:rsidRDefault="00C04716" w:rsidP="000E6390">
            <w:pPr>
              <w:rPr>
                <w:rFonts w:ascii="Times New Roman" w:hAnsi="Times New Roman"/>
              </w:rPr>
            </w:pPr>
          </w:p>
        </w:tc>
      </w:tr>
      <w:tr w:rsidR="00C04716" w:rsidTr="00CD6C91">
        <w:tc>
          <w:tcPr>
            <w:tcW w:w="10980" w:type="dxa"/>
            <w:gridSpan w:val="5"/>
          </w:tcPr>
          <w:p w:rsidR="00C04716" w:rsidRPr="00CD6C91" w:rsidRDefault="00C04716" w:rsidP="00CD6C91">
            <w:pPr>
              <w:jc w:val="center"/>
              <w:rPr>
                <w:rFonts w:ascii="Times New Roman" w:hAnsi="Times New Roman"/>
              </w:rPr>
            </w:pPr>
            <w:r w:rsidRPr="00CD6C91">
              <w:rPr>
                <w:rFonts w:ascii="Times New Roman" w:hAnsi="Times New Roman"/>
                <w:b/>
              </w:rPr>
              <w:t>МАЙ/8 занятий</w:t>
            </w:r>
          </w:p>
        </w:tc>
      </w:tr>
      <w:tr w:rsidR="00C04716" w:rsidRPr="00BB7A97" w:rsidTr="00CD6C91">
        <w:tc>
          <w:tcPr>
            <w:tcW w:w="2861" w:type="dxa"/>
          </w:tcPr>
          <w:p w:rsidR="00C04716" w:rsidRPr="00CD6C91" w:rsidRDefault="00C04716" w:rsidP="000E6390">
            <w:pPr>
              <w:rPr>
                <w:rFonts w:ascii="Times New Roman" w:hAnsi="Times New Roman"/>
              </w:rPr>
            </w:pPr>
            <w:r w:rsidRPr="00CD6C91">
              <w:rPr>
                <w:rFonts w:ascii="Times New Roman" w:hAnsi="Times New Roman"/>
              </w:rPr>
              <w:t xml:space="preserve">Музыкальное занятие </w:t>
            </w:r>
          </w:p>
        </w:tc>
        <w:tc>
          <w:tcPr>
            <w:tcW w:w="1218" w:type="dxa"/>
          </w:tcPr>
          <w:p w:rsidR="00C04716" w:rsidRPr="00CD6C91" w:rsidRDefault="00C04716" w:rsidP="000E6390">
            <w:pPr>
              <w:rPr>
                <w:rFonts w:ascii="Times New Roman" w:hAnsi="Times New Roman"/>
              </w:rPr>
            </w:pPr>
            <w:r w:rsidRPr="00CD6C91">
              <w:rPr>
                <w:rFonts w:ascii="Times New Roman" w:hAnsi="Times New Roman"/>
              </w:rPr>
              <w:t>66</w:t>
            </w:r>
          </w:p>
        </w:tc>
        <w:tc>
          <w:tcPr>
            <w:tcW w:w="1729" w:type="dxa"/>
          </w:tcPr>
          <w:p w:rsidR="00C04716" w:rsidRPr="00CD6C91" w:rsidRDefault="00C04716" w:rsidP="000E6390">
            <w:pPr>
              <w:rPr>
                <w:rFonts w:ascii="Times New Roman" w:hAnsi="Times New Roman"/>
              </w:rPr>
            </w:pPr>
            <w:r w:rsidRPr="00CD6C91">
              <w:rPr>
                <w:rFonts w:ascii="Times New Roman" w:hAnsi="Times New Roman"/>
              </w:rPr>
              <w:t>04.05.2021</w:t>
            </w:r>
          </w:p>
        </w:tc>
        <w:tc>
          <w:tcPr>
            <w:tcW w:w="1932" w:type="dxa"/>
          </w:tcPr>
          <w:p w:rsidR="00C04716" w:rsidRPr="00CD6C91" w:rsidRDefault="00C04716" w:rsidP="000E6390">
            <w:pPr>
              <w:rPr>
                <w:rFonts w:ascii="Times New Roman" w:hAnsi="Times New Roman"/>
              </w:rPr>
            </w:pPr>
            <w:r w:rsidRPr="00CD6C91">
              <w:rPr>
                <w:rFonts w:ascii="Times New Roman" w:hAnsi="Times New Roman"/>
              </w:rPr>
              <w:t>Стр. 136</w:t>
            </w:r>
          </w:p>
        </w:tc>
        <w:tc>
          <w:tcPr>
            <w:tcW w:w="3240" w:type="dxa"/>
            <w:vMerge w:val="restart"/>
          </w:tcPr>
          <w:p w:rsidR="00C04716" w:rsidRPr="00CD6C91" w:rsidRDefault="00C04716" w:rsidP="000E6390">
            <w:pPr>
              <w:rPr>
                <w:rFonts w:ascii="Times New Roman" w:hAnsi="Times New Roman"/>
              </w:rPr>
            </w:pPr>
            <w:r w:rsidRPr="00CD6C91">
              <w:rPr>
                <w:rFonts w:ascii="Times New Roman" w:hAnsi="Times New Roman"/>
              </w:rPr>
              <w:t>«Праздник каждый день»</w:t>
            </w:r>
          </w:p>
          <w:p w:rsidR="00C04716" w:rsidRPr="00CD6C91" w:rsidRDefault="00C04716" w:rsidP="000E6390">
            <w:pPr>
              <w:rPr>
                <w:rFonts w:ascii="Times New Roman" w:hAnsi="Times New Roman"/>
              </w:rPr>
            </w:pPr>
            <w:r w:rsidRPr="00CD6C91">
              <w:rPr>
                <w:rFonts w:ascii="Times New Roman" w:hAnsi="Times New Roman"/>
              </w:rPr>
              <w:t xml:space="preserve">И. Каплунова, </w:t>
            </w:r>
            <w:proofErr w:type="spellStart"/>
            <w:r w:rsidRPr="00CD6C91">
              <w:rPr>
                <w:rFonts w:ascii="Times New Roman" w:hAnsi="Times New Roman"/>
              </w:rPr>
              <w:t>И.Новоскольцева</w:t>
            </w:r>
            <w:proofErr w:type="spellEnd"/>
            <w:r w:rsidRPr="00CD6C91">
              <w:rPr>
                <w:rFonts w:ascii="Times New Roman" w:hAnsi="Times New Roman"/>
              </w:rPr>
              <w:t>,</w:t>
            </w:r>
          </w:p>
          <w:p w:rsidR="00C04716" w:rsidRPr="00CD6C91" w:rsidRDefault="00C04716" w:rsidP="000E6390">
            <w:pPr>
              <w:rPr>
                <w:rFonts w:ascii="Times New Roman" w:hAnsi="Times New Roman"/>
              </w:rPr>
            </w:pPr>
            <w:r w:rsidRPr="00CD6C91">
              <w:rPr>
                <w:rFonts w:ascii="Times New Roman" w:hAnsi="Times New Roman"/>
              </w:rPr>
              <w:t>конспекты музыкальных занятий, старшая группа</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Н.В. </w:t>
            </w:r>
            <w:proofErr w:type="spellStart"/>
            <w:r w:rsidRPr="00CD6C91">
              <w:rPr>
                <w:rFonts w:ascii="Times New Roman" w:hAnsi="Times New Roman"/>
                <w:color w:val="000000"/>
              </w:rPr>
              <w:t>Нищева</w:t>
            </w:r>
            <w:proofErr w:type="spellEnd"/>
            <w:r w:rsidRPr="00CD6C91">
              <w:rPr>
                <w:rFonts w:ascii="Times New Roman" w:hAnsi="Times New Roman"/>
                <w:color w:val="000000"/>
              </w:rPr>
              <w:t xml:space="preserve">, </w:t>
            </w: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в системе коррекционно-развивающей работы в д/с, стр.29,31,56.57,88,89.</w:t>
            </w:r>
          </w:p>
          <w:p w:rsidR="00C04716" w:rsidRPr="00CD6C91" w:rsidRDefault="00C04716" w:rsidP="00CD6C91">
            <w:pPr>
              <w:autoSpaceDE w:val="0"/>
              <w:autoSpaceDN w:val="0"/>
              <w:adjustRightInd w:val="0"/>
              <w:rPr>
                <w:rFonts w:ascii="Times New Roman" w:hAnsi="Times New Roman"/>
                <w:color w:val="000000"/>
              </w:rPr>
            </w:pPr>
            <w:r w:rsidRPr="00CD6C91">
              <w:rPr>
                <w:rFonts w:ascii="Times New Roman" w:hAnsi="Times New Roman"/>
                <w:color w:val="000000"/>
              </w:rPr>
              <w:t xml:space="preserve">А.Е. Воронова, </w:t>
            </w:r>
          </w:p>
          <w:p w:rsidR="00C04716" w:rsidRPr="00CD6C91" w:rsidRDefault="00C04716" w:rsidP="00CD6C91">
            <w:pPr>
              <w:autoSpaceDE w:val="0"/>
              <w:autoSpaceDN w:val="0"/>
              <w:adjustRightInd w:val="0"/>
              <w:rPr>
                <w:rFonts w:ascii="Times New Roman" w:hAnsi="Times New Roman"/>
                <w:color w:val="000000"/>
              </w:rPr>
            </w:pPr>
            <w:proofErr w:type="spellStart"/>
            <w:r w:rsidRPr="00CD6C91">
              <w:rPr>
                <w:rFonts w:ascii="Times New Roman" w:hAnsi="Times New Roman"/>
                <w:color w:val="000000"/>
              </w:rPr>
              <w:t>Логоритмика</w:t>
            </w:r>
            <w:proofErr w:type="spellEnd"/>
            <w:r w:rsidRPr="00CD6C91">
              <w:rPr>
                <w:rFonts w:ascii="Times New Roman" w:hAnsi="Times New Roman"/>
                <w:color w:val="000000"/>
              </w:rPr>
              <w:t xml:space="preserve"> для детей 5-7 лет, часть 2, стр.44,45,61,63</w:t>
            </w:r>
          </w:p>
        </w:tc>
      </w:tr>
      <w:tr w:rsidR="00C04716" w:rsidTr="00CD6C91">
        <w:tc>
          <w:tcPr>
            <w:tcW w:w="2861" w:type="dxa"/>
          </w:tcPr>
          <w:p w:rsidR="00C04716" w:rsidRDefault="00C04716" w:rsidP="000E6390">
            <w:r w:rsidRPr="00BA2288">
              <w:t xml:space="preserve">Музыкальное занятие </w:t>
            </w:r>
          </w:p>
        </w:tc>
        <w:tc>
          <w:tcPr>
            <w:tcW w:w="1218" w:type="dxa"/>
          </w:tcPr>
          <w:p w:rsidR="00C04716" w:rsidRDefault="00C04716" w:rsidP="000E6390">
            <w:r>
              <w:t>67</w:t>
            </w:r>
          </w:p>
        </w:tc>
        <w:tc>
          <w:tcPr>
            <w:tcW w:w="1729" w:type="dxa"/>
          </w:tcPr>
          <w:p w:rsidR="00C04716" w:rsidRDefault="00C04716" w:rsidP="000E6390">
            <w:r>
              <w:t>11</w:t>
            </w:r>
            <w:r w:rsidRPr="00EB5595">
              <w:t>.05.2021</w:t>
            </w:r>
          </w:p>
        </w:tc>
        <w:tc>
          <w:tcPr>
            <w:tcW w:w="1932" w:type="dxa"/>
          </w:tcPr>
          <w:p w:rsidR="00C04716" w:rsidRDefault="00C04716" w:rsidP="000E6390">
            <w:r w:rsidRPr="00C65E7B">
              <w:t>Стр. 1</w:t>
            </w:r>
            <w:r>
              <w:t>38</w:t>
            </w:r>
          </w:p>
        </w:tc>
        <w:tc>
          <w:tcPr>
            <w:tcW w:w="3240" w:type="dxa"/>
            <w:vMerge/>
          </w:tcPr>
          <w:p w:rsidR="00C04716" w:rsidRDefault="00C04716" w:rsidP="000E6390"/>
        </w:tc>
      </w:tr>
      <w:tr w:rsidR="00C04716" w:rsidTr="00CD6C91">
        <w:tc>
          <w:tcPr>
            <w:tcW w:w="2861" w:type="dxa"/>
          </w:tcPr>
          <w:p w:rsidR="00C04716" w:rsidRDefault="00C04716" w:rsidP="000E6390">
            <w:r w:rsidRPr="00BA2288">
              <w:t xml:space="preserve">Музыкальное занятие </w:t>
            </w:r>
          </w:p>
        </w:tc>
        <w:tc>
          <w:tcPr>
            <w:tcW w:w="1218" w:type="dxa"/>
          </w:tcPr>
          <w:p w:rsidR="00C04716" w:rsidRDefault="00C04716" w:rsidP="000E6390">
            <w:r>
              <w:t>68</w:t>
            </w:r>
          </w:p>
        </w:tc>
        <w:tc>
          <w:tcPr>
            <w:tcW w:w="1729" w:type="dxa"/>
          </w:tcPr>
          <w:p w:rsidR="00C04716" w:rsidRDefault="00C04716" w:rsidP="000E6390">
            <w:r>
              <w:t>16</w:t>
            </w:r>
            <w:r w:rsidRPr="00EB5595">
              <w:t>.05.2021</w:t>
            </w:r>
          </w:p>
        </w:tc>
        <w:tc>
          <w:tcPr>
            <w:tcW w:w="1932" w:type="dxa"/>
          </w:tcPr>
          <w:p w:rsidR="00C04716" w:rsidRDefault="00C04716" w:rsidP="000E6390">
            <w:r w:rsidRPr="00C65E7B">
              <w:t>Стр. 1</w:t>
            </w:r>
            <w:r>
              <w:t>40</w:t>
            </w:r>
          </w:p>
        </w:tc>
        <w:tc>
          <w:tcPr>
            <w:tcW w:w="3240" w:type="dxa"/>
            <w:vMerge/>
          </w:tcPr>
          <w:p w:rsidR="00C04716" w:rsidRDefault="00C04716" w:rsidP="000E6390"/>
        </w:tc>
      </w:tr>
      <w:tr w:rsidR="00C04716" w:rsidTr="00CD6C91">
        <w:tc>
          <w:tcPr>
            <w:tcW w:w="2861" w:type="dxa"/>
          </w:tcPr>
          <w:p w:rsidR="00C04716" w:rsidRDefault="00C04716" w:rsidP="000E6390">
            <w:r w:rsidRPr="00BA2288">
              <w:t xml:space="preserve">Музыкальное занятие </w:t>
            </w:r>
          </w:p>
        </w:tc>
        <w:tc>
          <w:tcPr>
            <w:tcW w:w="1218" w:type="dxa"/>
          </w:tcPr>
          <w:p w:rsidR="00C04716" w:rsidRDefault="00C04716" w:rsidP="000E6390">
            <w:r>
              <w:t>69</w:t>
            </w:r>
          </w:p>
        </w:tc>
        <w:tc>
          <w:tcPr>
            <w:tcW w:w="1729" w:type="dxa"/>
          </w:tcPr>
          <w:p w:rsidR="00C04716" w:rsidRDefault="00C04716" w:rsidP="000E6390">
            <w:r>
              <w:t>18</w:t>
            </w:r>
            <w:r w:rsidRPr="00EB5595">
              <w:t>.05.2021</w:t>
            </w:r>
          </w:p>
        </w:tc>
        <w:tc>
          <w:tcPr>
            <w:tcW w:w="1932" w:type="dxa"/>
          </w:tcPr>
          <w:p w:rsidR="00C04716" w:rsidRDefault="00C04716" w:rsidP="000E6390">
            <w:r w:rsidRPr="00C65E7B">
              <w:t>Стр. 1</w:t>
            </w:r>
            <w:r>
              <w:t>42</w:t>
            </w:r>
          </w:p>
        </w:tc>
        <w:tc>
          <w:tcPr>
            <w:tcW w:w="3240" w:type="dxa"/>
            <w:vMerge/>
          </w:tcPr>
          <w:p w:rsidR="00C04716" w:rsidRDefault="00C04716" w:rsidP="000E6390"/>
        </w:tc>
      </w:tr>
      <w:tr w:rsidR="00C04716" w:rsidTr="00CD6C91">
        <w:tc>
          <w:tcPr>
            <w:tcW w:w="2861" w:type="dxa"/>
          </w:tcPr>
          <w:p w:rsidR="00C04716" w:rsidRDefault="00C04716" w:rsidP="000E6390">
            <w:r w:rsidRPr="00BA2288">
              <w:t xml:space="preserve">Музыкальное занятие </w:t>
            </w:r>
          </w:p>
        </w:tc>
        <w:tc>
          <w:tcPr>
            <w:tcW w:w="1218" w:type="dxa"/>
          </w:tcPr>
          <w:p w:rsidR="00C04716" w:rsidRDefault="00C04716" w:rsidP="000E6390">
            <w:r>
              <w:t>70</w:t>
            </w:r>
          </w:p>
        </w:tc>
        <w:tc>
          <w:tcPr>
            <w:tcW w:w="1729" w:type="dxa"/>
          </w:tcPr>
          <w:p w:rsidR="00C04716" w:rsidRDefault="00C04716" w:rsidP="000E6390">
            <w:r>
              <w:t>23</w:t>
            </w:r>
            <w:r w:rsidRPr="00EB5595">
              <w:t>.05.2021</w:t>
            </w:r>
          </w:p>
        </w:tc>
        <w:tc>
          <w:tcPr>
            <w:tcW w:w="1932" w:type="dxa"/>
          </w:tcPr>
          <w:p w:rsidR="00C04716" w:rsidRDefault="00C04716" w:rsidP="000E6390">
            <w:r w:rsidRPr="00C65E7B">
              <w:t>Стр. 1</w:t>
            </w:r>
            <w:r>
              <w:t>43</w:t>
            </w:r>
          </w:p>
        </w:tc>
        <w:tc>
          <w:tcPr>
            <w:tcW w:w="3240" w:type="dxa"/>
            <w:vMerge/>
          </w:tcPr>
          <w:p w:rsidR="00C04716" w:rsidRDefault="00C04716" w:rsidP="000E6390"/>
        </w:tc>
      </w:tr>
      <w:tr w:rsidR="00C04716" w:rsidTr="00CD6C91">
        <w:tc>
          <w:tcPr>
            <w:tcW w:w="2861" w:type="dxa"/>
          </w:tcPr>
          <w:p w:rsidR="00C04716" w:rsidRDefault="00C04716" w:rsidP="000E6390">
            <w:r w:rsidRPr="00BA2288">
              <w:t xml:space="preserve">Музыкальное занятие </w:t>
            </w:r>
          </w:p>
        </w:tc>
        <w:tc>
          <w:tcPr>
            <w:tcW w:w="1218" w:type="dxa"/>
          </w:tcPr>
          <w:p w:rsidR="00C04716" w:rsidRDefault="00C04716" w:rsidP="000E6390">
            <w:r>
              <w:t>71</w:t>
            </w:r>
          </w:p>
        </w:tc>
        <w:tc>
          <w:tcPr>
            <w:tcW w:w="1729" w:type="dxa"/>
          </w:tcPr>
          <w:p w:rsidR="00C04716" w:rsidRDefault="00C04716" w:rsidP="000E6390">
            <w:r>
              <w:t>25</w:t>
            </w:r>
            <w:r w:rsidRPr="00EB5595">
              <w:t>.05.2021</w:t>
            </w:r>
          </w:p>
        </w:tc>
        <w:tc>
          <w:tcPr>
            <w:tcW w:w="1932" w:type="dxa"/>
          </w:tcPr>
          <w:p w:rsidR="00C04716" w:rsidRDefault="00C04716" w:rsidP="000E6390">
            <w:r w:rsidRPr="00C65E7B">
              <w:t>Стр. 1</w:t>
            </w:r>
            <w:r>
              <w:t>45</w:t>
            </w:r>
          </w:p>
        </w:tc>
        <w:tc>
          <w:tcPr>
            <w:tcW w:w="3240" w:type="dxa"/>
            <w:vMerge/>
          </w:tcPr>
          <w:p w:rsidR="00C04716" w:rsidRDefault="00C04716" w:rsidP="000E6390"/>
        </w:tc>
      </w:tr>
      <w:tr w:rsidR="00C04716" w:rsidTr="00CD6C91">
        <w:tc>
          <w:tcPr>
            <w:tcW w:w="2861" w:type="dxa"/>
          </w:tcPr>
          <w:p w:rsidR="00C04716" w:rsidRDefault="00C04716" w:rsidP="000E6390">
            <w:r w:rsidRPr="00BA2288">
              <w:t xml:space="preserve">Музыкальное занятие </w:t>
            </w:r>
          </w:p>
        </w:tc>
        <w:tc>
          <w:tcPr>
            <w:tcW w:w="1218" w:type="dxa"/>
          </w:tcPr>
          <w:p w:rsidR="00C04716" w:rsidRDefault="00C04716" w:rsidP="000E6390">
            <w:r>
              <w:t>72</w:t>
            </w:r>
          </w:p>
        </w:tc>
        <w:tc>
          <w:tcPr>
            <w:tcW w:w="1729" w:type="dxa"/>
          </w:tcPr>
          <w:p w:rsidR="00C04716" w:rsidRDefault="00C04716" w:rsidP="000E6390">
            <w:r>
              <w:t>30</w:t>
            </w:r>
            <w:r w:rsidRPr="00EB5595">
              <w:t>.05.2021</w:t>
            </w:r>
          </w:p>
        </w:tc>
        <w:tc>
          <w:tcPr>
            <w:tcW w:w="1932" w:type="dxa"/>
          </w:tcPr>
          <w:p w:rsidR="00C04716" w:rsidRDefault="00C04716" w:rsidP="000E6390">
            <w:r w:rsidRPr="00C65E7B">
              <w:t>Стр. 1</w:t>
            </w:r>
            <w:r>
              <w:t>46</w:t>
            </w:r>
          </w:p>
        </w:tc>
        <w:tc>
          <w:tcPr>
            <w:tcW w:w="3240" w:type="dxa"/>
            <w:vMerge/>
          </w:tcPr>
          <w:p w:rsidR="00C04716" w:rsidRDefault="00C04716" w:rsidP="000E6390"/>
        </w:tc>
      </w:tr>
    </w:tbl>
    <w:p w:rsidR="00C04716" w:rsidRDefault="00C04716" w:rsidP="00ED0585">
      <w:pPr>
        <w:pStyle w:val="af2"/>
        <w:jc w:val="both"/>
        <w:rPr>
          <w:b/>
          <w:sz w:val="28"/>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501"/>
        <w:gridCol w:w="228"/>
        <w:gridCol w:w="1392"/>
        <w:gridCol w:w="3960"/>
      </w:tblGrid>
      <w:tr w:rsidR="00C04716" w:rsidRPr="001825B1" w:rsidTr="004C0741">
        <w:tc>
          <w:tcPr>
            <w:tcW w:w="11160" w:type="dxa"/>
            <w:gridSpan w:val="6"/>
          </w:tcPr>
          <w:p w:rsidR="00C04716" w:rsidRPr="004C0741" w:rsidRDefault="00C04716" w:rsidP="004C0741">
            <w:pPr>
              <w:jc w:val="center"/>
              <w:rPr>
                <w:rFonts w:ascii="Times New Roman" w:hAnsi="Times New Roman"/>
                <w:b/>
                <w:sz w:val="28"/>
                <w:szCs w:val="28"/>
              </w:rPr>
            </w:pPr>
            <w:r w:rsidRPr="004C0741">
              <w:rPr>
                <w:rFonts w:ascii="Times New Roman" w:hAnsi="Times New Roman"/>
                <w:b/>
                <w:color w:val="FF0000"/>
                <w:sz w:val="28"/>
                <w:szCs w:val="28"/>
              </w:rPr>
              <w:t>Подготовительная к школе группа компенсирующей направленности «Василек1</w:t>
            </w:r>
            <w:r w:rsidRPr="004C0741">
              <w:rPr>
                <w:rFonts w:ascii="Times New Roman" w:hAnsi="Times New Roman"/>
                <w:b/>
                <w:sz w:val="28"/>
                <w:szCs w:val="28"/>
              </w:rPr>
              <w:t>»</w:t>
            </w:r>
          </w:p>
          <w:p w:rsidR="00C04716" w:rsidRPr="004C0741" w:rsidRDefault="00C04716" w:rsidP="004C0741">
            <w:pPr>
              <w:jc w:val="center"/>
              <w:rPr>
                <w:rFonts w:ascii="Times New Roman" w:hAnsi="Times New Roman"/>
                <w:b/>
                <w:sz w:val="28"/>
                <w:szCs w:val="28"/>
              </w:rPr>
            </w:pPr>
            <w:r w:rsidRPr="004C0741">
              <w:rPr>
                <w:rFonts w:ascii="Times New Roman" w:hAnsi="Times New Roman"/>
                <w:b/>
                <w:sz w:val="28"/>
                <w:szCs w:val="28"/>
              </w:rPr>
              <w:t>Дни недели: понедельник-среда</w:t>
            </w:r>
          </w:p>
        </w:tc>
      </w:tr>
      <w:tr w:rsidR="00C04716" w:rsidRPr="001825B1" w:rsidTr="004C0741">
        <w:tc>
          <w:tcPr>
            <w:tcW w:w="11160" w:type="dxa"/>
            <w:gridSpan w:val="6"/>
          </w:tcPr>
          <w:p w:rsidR="00C04716" w:rsidRPr="004C0741" w:rsidRDefault="00C04716" w:rsidP="004C0741">
            <w:pPr>
              <w:jc w:val="center"/>
              <w:rPr>
                <w:rFonts w:ascii="Times New Roman" w:hAnsi="Times New Roman"/>
                <w:b/>
              </w:rPr>
            </w:pPr>
            <w:r w:rsidRPr="004C0741">
              <w:rPr>
                <w:rFonts w:ascii="Times New Roman" w:hAnsi="Times New Roman"/>
                <w:b/>
              </w:rPr>
              <w:t xml:space="preserve">СЕНТЯБРЬ/9 занятий </w:t>
            </w:r>
          </w:p>
        </w:tc>
      </w:tr>
      <w:tr w:rsidR="00C04716" w:rsidRPr="001825B1" w:rsidTr="004C0741">
        <w:tc>
          <w:tcPr>
            <w:tcW w:w="2861" w:type="dxa"/>
          </w:tcPr>
          <w:p w:rsidR="00C04716" w:rsidRPr="004C0741" w:rsidRDefault="00C04716" w:rsidP="004C0741">
            <w:pPr>
              <w:jc w:val="center"/>
              <w:rPr>
                <w:rFonts w:ascii="Times New Roman" w:hAnsi="Times New Roman"/>
                <w:b/>
              </w:rPr>
            </w:pPr>
            <w:r w:rsidRPr="004C0741">
              <w:rPr>
                <w:rFonts w:ascii="Times New Roman" w:hAnsi="Times New Roman"/>
                <w:b/>
              </w:rPr>
              <w:t>НОД</w:t>
            </w:r>
          </w:p>
        </w:tc>
        <w:tc>
          <w:tcPr>
            <w:tcW w:w="1218" w:type="dxa"/>
          </w:tcPr>
          <w:p w:rsidR="00C04716" w:rsidRPr="004C0741" w:rsidRDefault="00C04716" w:rsidP="004C0741">
            <w:pPr>
              <w:jc w:val="center"/>
              <w:rPr>
                <w:rFonts w:ascii="Times New Roman" w:hAnsi="Times New Roman"/>
                <w:b/>
              </w:rPr>
            </w:pPr>
            <w:r w:rsidRPr="004C0741">
              <w:rPr>
                <w:rFonts w:ascii="Times New Roman" w:hAnsi="Times New Roman"/>
                <w:b/>
              </w:rPr>
              <w:t>Номер занятия</w:t>
            </w:r>
          </w:p>
        </w:tc>
        <w:tc>
          <w:tcPr>
            <w:tcW w:w="1729" w:type="dxa"/>
            <w:gridSpan w:val="2"/>
          </w:tcPr>
          <w:p w:rsidR="00C04716" w:rsidRPr="004C0741" w:rsidRDefault="00C04716" w:rsidP="004C0741">
            <w:pPr>
              <w:jc w:val="center"/>
              <w:rPr>
                <w:rFonts w:ascii="Times New Roman" w:hAnsi="Times New Roman"/>
                <w:b/>
              </w:rPr>
            </w:pPr>
            <w:r w:rsidRPr="004C0741">
              <w:rPr>
                <w:rFonts w:ascii="Times New Roman" w:hAnsi="Times New Roman"/>
                <w:b/>
              </w:rPr>
              <w:t>Дата</w:t>
            </w:r>
          </w:p>
        </w:tc>
        <w:tc>
          <w:tcPr>
            <w:tcW w:w="1392" w:type="dxa"/>
          </w:tcPr>
          <w:p w:rsidR="00C04716" w:rsidRPr="004C0741" w:rsidRDefault="00C04716" w:rsidP="004C0741">
            <w:pPr>
              <w:jc w:val="center"/>
              <w:rPr>
                <w:rFonts w:ascii="Times New Roman" w:hAnsi="Times New Roman"/>
                <w:b/>
              </w:rPr>
            </w:pPr>
            <w:r w:rsidRPr="004C0741">
              <w:rPr>
                <w:rFonts w:ascii="Times New Roman" w:hAnsi="Times New Roman"/>
                <w:b/>
              </w:rPr>
              <w:t>Страница</w:t>
            </w:r>
          </w:p>
        </w:tc>
        <w:tc>
          <w:tcPr>
            <w:tcW w:w="3960" w:type="dxa"/>
          </w:tcPr>
          <w:p w:rsidR="00C04716" w:rsidRPr="004C0741" w:rsidRDefault="00C04716" w:rsidP="004C0741">
            <w:pPr>
              <w:jc w:val="center"/>
              <w:rPr>
                <w:rFonts w:ascii="Times New Roman" w:hAnsi="Times New Roman"/>
                <w:b/>
              </w:rPr>
            </w:pPr>
            <w:r w:rsidRPr="004C0741">
              <w:rPr>
                <w:rFonts w:ascii="Times New Roman" w:hAnsi="Times New Roman"/>
                <w:b/>
              </w:rPr>
              <w:t>Источник</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01.09.2021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3</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4C0741">
            <w:pPr>
              <w:autoSpaceDE w:val="0"/>
              <w:autoSpaceDN w:val="0"/>
              <w:adjustRightInd w:val="0"/>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 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 30, 43, 44, 55, 56, 47, 48, 87</w:t>
            </w:r>
          </w:p>
          <w:p w:rsidR="00C04716" w:rsidRPr="004C0741" w:rsidRDefault="00C04716" w:rsidP="007643BA">
            <w:pPr>
              <w:rPr>
                <w:rFonts w:ascii="Times New Roman" w:hAnsi="Times New Roman"/>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стр.16 (нотное приложение стр.54)</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2</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06.09.2021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4</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3</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08.09.2021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5</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4</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13.09.2021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Стр.10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5</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15.09.2021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12</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6</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20.09.2021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15</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7</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22.09.2021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18</w:t>
            </w:r>
          </w:p>
        </w:tc>
        <w:tc>
          <w:tcPr>
            <w:tcW w:w="3960" w:type="dxa"/>
            <w:vMerge/>
          </w:tcPr>
          <w:p w:rsidR="00C04716" w:rsidRPr="004C0741" w:rsidRDefault="00C04716" w:rsidP="007643BA">
            <w:pPr>
              <w:rPr>
                <w:rFonts w:ascii="Times New Roman" w:hAnsi="Times New Roman"/>
              </w:rPr>
            </w:pPr>
          </w:p>
        </w:tc>
      </w:tr>
      <w:tr w:rsidR="00C04716" w:rsidRPr="001825B1" w:rsidTr="004C0741">
        <w:trPr>
          <w:trHeight w:val="268"/>
        </w:trPr>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8</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27.09.2021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Стр. 21</w:t>
            </w:r>
          </w:p>
        </w:tc>
        <w:tc>
          <w:tcPr>
            <w:tcW w:w="3960" w:type="dxa"/>
            <w:vMerge/>
          </w:tcPr>
          <w:p w:rsidR="00C04716" w:rsidRPr="004C0741" w:rsidRDefault="00C04716" w:rsidP="007643BA">
            <w:pPr>
              <w:rPr>
                <w:rFonts w:ascii="Times New Roman" w:hAnsi="Times New Roman"/>
              </w:rPr>
            </w:pPr>
          </w:p>
        </w:tc>
      </w:tr>
      <w:tr w:rsidR="00C04716" w:rsidRPr="001825B1" w:rsidTr="004C0741">
        <w:trPr>
          <w:trHeight w:val="660"/>
        </w:trPr>
        <w:tc>
          <w:tcPr>
            <w:tcW w:w="2861" w:type="dxa"/>
          </w:tcPr>
          <w:p w:rsidR="00C04716" w:rsidRPr="004C0741" w:rsidRDefault="00C04716" w:rsidP="007643BA">
            <w:pPr>
              <w:rPr>
                <w:rFonts w:ascii="Times New Roman" w:hAnsi="Times New Roman"/>
              </w:rPr>
            </w:pPr>
            <w:r w:rsidRPr="004C0741">
              <w:rPr>
                <w:rFonts w:ascii="Times New Roman" w:hAnsi="Times New Roman"/>
              </w:rPr>
              <w:t>Музыкальное занятие</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9</w:t>
            </w:r>
          </w:p>
          <w:p w:rsidR="00C04716" w:rsidRPr="004C0741" w:rsidRDefault="00C04716" w:rsidP="007643BA">
            <w:pPr>
              <w:rPr>
                <w:rFonts w:ascii="Times New Roman" w:hAnsi="Times New Roman"/>
              </w:rPr>
            </w:pP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29.09.2021</w:t>
            </w:r>
          </w:p>
        </w:tc>
        <w:tc>
          <w:tcPr>
            <w:tcW w:w="1392" w:type="dxa"/>
          </w:tcPr>
          <w:p w:rsidR="00C04716" w:rsidRPr="004C0741" w:rsidRDefault="00C04716" w:rsidP="004C0741">
            <w:pPr>
              <w:jc w:val="both"/>
              <w:rPr>
                <w:rFonts w:ascii="Times New Roman" w:hAnsi="Times New Roman"/>
              </w:rPr>
            </w:pPr>
            <w:r w:rsidRPr="004C0741">
              <w:rPr>
                <w:rFonts w:ascii="Times New Roman" w:hAnsi="Times New Roman"/>
              </w:rPr>
              <w:t>Повтор занятия № 4, стр. 10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tabs>
                <w:tab w:val="left" w:pos="2565"/>
                <w:tab w:val="center" w:pos="5382"/>
              </w:tabs>
              <w:rPr>
                <w:rFonts w:ascii="Times New Roman" w:hAnsi="Times New Roman"/>
                <w:b/>
              </w:rPr>
            </w:pPr>
            <w:r w:rsidRPr="004C0741">
              <w:rPr>
                <w:rFonts w:ascii="Times New Roman" w:hAnsi="Times New Roman"/>
                <w:b/>
                <w:sz w:val="20"/>
                <w:szCs w:val="20"/>
              </w:rPr>
              <w:lastRenderedPageBreak/>
              <w:tab/>
            </w:r>
            <w:r w:rsidRPr="004C0741">
              <w:rPr>
                <w:rFonts w:ascii="Times New Roman" w:hAnsi="Times New Roman"/>
                <w:b/>
                <w:sz w:val="20"/>
                <w:szCs w:val="20"/>
              </w:rPr>
              <w:tab/>
              <w:t>ОКТЯБРЬ/8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10</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04.10.2021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24</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стр.35, 46</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А.Е. Воронова,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для детей 5-7 лет, часть 1, стр. 32, 33</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стр.17</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(нотное приложение стр.91-94)</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Стр. 31</w:t>
            </w:r>
            <w:r w:rsidRPr="004C0741">
              <w:rPr>
                <w:rFonts w:ascii="Times New Roman" w:hAnsi="Times New Roman"/>
                <w:i/>
                <w:color w:val="000000"/>
                <w:sz w:val="28"/>
                <w:szCs w:val="28"/>
              </w:rPr>
              <w:t xml:space="preserve"> </w:t>
            </w:r>
            <w:r w:rsidRPr="004C0741">
              <w:rPr>
                <w:rFonts w:ascii="Times New Roman" w:hAnsi="Times New Roman"/>
                <w:color w:val="000000"/>
              </w:rPr>
              <w:t>(нотное приложение стр.62)</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11</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06.10.2021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27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12</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11.10.2021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29</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13</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13.10.2021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32</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14</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18.10.2021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34</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15</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20.10.2021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36</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16</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25.10.2021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38</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4C0741">
            <w:pPr>
              <w:jc w:val="center"/>
              <w:rPr>
                <w:rFonts w:ascii="Times New Roman" w:hAnsi="Times New Roman"/>
              </w:rPr>
            </w:pPr>
            <w:r w:rsidRPr="004C0741">
              <w:rPr>
                <w:rFonts w:ascii="Times New Roman" w:hAnsi="Times New Roman"/>
              </w:rPr>
              <w:t>17</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27.10.2021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39</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p>
        </w:tc>
        <w:tc>
          <w:tcPr>
            <w:tcW w:w="1218" w:type="dxa"/>
          </w:tcPr>
          <w:p w:rsidR="00C04716" w:rsidRPr="004C0741" w:rsidRDefault="00C04716" w:rsidP="004C0741">
            <w:pPr>
              <w:jc w:val="center"/>
              <w:rPr>
                <w:rFonts w:ascii="Times New Roman" w:hAnsi="Times New Roman"/>
              </w:rPr>
            </w:pPr>
          </w:p>
        </w:tc>
        <w:tc>
          <w:tcPr>
            <w:tcW w:w="1729" w:type="dxa"/>
            <w:gridSpan w:val="2"/>
          </w:tcPr>
          <w:p w:rsidR="00C04716" w:rsidRPr="004C0741" w:rsidRDefault="00C04716" w:rsidP="004C0741">
            <w:pPr>
              <w:jc w:val="center"/>
              <w:rPr>
                <w:rFonts w:ascii="Times New Roman" w:hAnsi="Times New Roman"/>
              </w:rPr>
            </w:pPr>
          </w:p>
        </w:tc>
        <w:tc>
          <w:tcPr>
            <w:tcW w:w="1392" w:type="dxa"/>
          </w:tcPr>
          <w:p w:rsidR="00C04716" w:rsidRPr="004C0741" w:rsidRDefault="00C04716" w:rsidP="007643BA">
            <w:pPr>
              <w:rPr>
                <w:rFonts w:ascii="Times New Roman" w:hAnsi="Times New Roman"/>
              </w:rPr>
            </w:pP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jc w:val="center"/>
              <w:rPr>
                <w:rFonts w:ascii="Times New Roman" w:hAnsi="Times New Roman"/>
                <w:b/>
              </w:rPr>
            </w:pPr>
            <w:r w:rsidRPr="004C0741">
              <w:rPr>
                <w:rFonts w:ascii="Times New Roman" w:hAnsi="Times New Roman"/>
                <w:b/>
              </w:rPr>
              <w:t>НОЯБРЬ/9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18</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01.11.2021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41</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стр.36, 60, 77, 85</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стр.19(нотное приложение стр.63), стр.30(нотное приложение стр.89,90)</w:t>
            </w:r>
          </w:p>
          <w:p w:rsidR="00C04716" w:rsidRPr="004C0741" w:rsidRDefault="00C04716" w:rsidP="004C0741">
            <w:pPr>
              <w:autoSpaceDE w:val="0"/>
              <w:autoSpaceDN w:val="0"/>
              <w:adjustRightInd w:val="0"/>
              <w:rPr>
                <w:rFonts w:ascii="Times New Roman" w:hAnsi="Times New Roman"/>
                <w:color w:val="000000"/>
              </w:rPr>
            </w:pPr>
          </w:p>
          <w:p w:rsidR="00C04716" w:rsidRPr="004C0741" w:rsidRDefault="00C04716" w:rsidP="004C0741">
            <w:pPr>
              <w:autoSpaceDE w:val="0"/>
              <w:autoSpaceDN w:val="0"/>
              <w:adjustRightInd w:val="0"/>
              <w:rPr>
                <w:rFonts w:ascii="Times New Roman" w:hAnsi="Times New Roman"/>
                <w:color w:val="000000"/>
              </w:rPr>
            </w:pPr>
          </w:p>
          <w:p w:rsidR="00C04716" w:rsidRPr="004C0741" w:rsidRDefault="00C04716" w:rsidP="004C0741">
            <w:pPr>
              <w:autoSpaceDE w:val="0"/>
              <w:autoSpaceDN w:val="0"/>
              <w:adjustRightInd w:val="0"/>
              <w:rPr>
                <w:rFonts w:ascii="Times New Roman" w:hAnsi="Times New Roman"/>
                <w:color w:val="000000"/>
              </w:rPr>
            </w:pPr>
          </w:p>
          <w:p w:rsidR="00C04716" w:rsidRPr="004C0741" w:rsidRDefault="00C04716" w:rsidP="004C0741">
            <w:pPr>
              <w:autoSpaceDE w:val="0"/>
              <w:autoSpaceDN w:val="0"/>
              <w:adjustRightInd w:val="0"/>
              <w:rPr>
                <w:rFonts w:ascii="Times New Roman" w:hAnsi="Times New Roman"/>
                <w:color w:val="000000"/>
              </w:rPr>
            </w:pPr>
          </w:p>
          <w:p w:rsidR="00C04716" w:rsidRPr="004C0741" w:rsidRDefault="00C04716" w:rsidP="004C0741">
            <w:pPr>
              <w:autoSpaceDE w:val="0"/>
              <w:autoSpaceDN w:val="0"/>
              <w:adjustRightInd w:val="0"/>
              <w:rPr>
                <w:rFonts w:ascii="Times New Roman" w:hAnsi="Times New Roman"/>
                <w:color w:val="000000"/>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19</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03.11.2021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44</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20</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08.11.2021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47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21</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10.11.2021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50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22</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15.11.2021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52</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23</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17.11.2021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54</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24</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22.11.2021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56</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p w:rsidR="00C04716" w:rsidRPr="004C0741" w:rsidRDefault="00C04716" w:rsidP="007643BA">
            <w:pPr>
              <w:rPr>
                <w:rFonts w:ascii="Times New Roman" w:hAnsi="Times New Roman"/>
              </w:rPr>
            </w:pPr>
            <w:r w:rsidRPr="004C0741">
              <w:rPr>
                <w:rFonts w:ascii="Times New Roman" w:hAnsi="Times New Roman"/>
              </w:rPr>
              <w:t>Музыкальное занятие</w:t>
            </w:r>
          </w:p>
        </w:tc>
        <w:tc>
          <w:tcPr>
            <w:tcW w:w="1218" w:type="dxa"/>
          </w:tcPr>
          <w:p w:rsidR="00C04716" w:rsidRPr="004C0741" w:rsidRDefault="00C04716" w:rsidP="007643BA">
            <w:pPr>
              <w:rPr>
                <w:rFonts w:ascii="Times New Roman" w:hAnsi="Times New Roman"/>
              </w:rPr>
            </w:pPr>
            <w:r w:rsidRPr="004C0741">
              <w:rPr>
                <w:rFonts w:ascii="Times New Roman" w:hAnsi="Times New Roman"/>
              </w:rPr>
              <w:t>25</w:t>
            </w:r>
          </w:p>
          <w:p w:rsidR="00C04716" w:rsidRPr="004C0741" w:rsidRDefault="00C04716" w:rsidP="007643BA">
            <w:pPr>
              <w:rPr>
                <w:rFonts w:ascii="Times New Roman" w:hAnsi="Times New Roman"/>
              </w:rPr>
            </w:pPr>
            <w:r w:rsidRPr="004C0741">
              <w:rPr>
                <w:rFonts w:ascii="Times New Roman" w:hAnsi="Times New Roman"/>
              </w:rPr>
              <w:t>26</w:t>
            </w:r>
          </w:p>
          <w:p w:rsidR="00C04716" w:rsidRPr="004C0741" w:rsidRDefault="00C04716" w:rsidP="007643BA">
            <w:pPr>
              <w:rPr>
                <w:rFonts w:ascii="Times New Roman" w:hAnsi="Times New Roman"/>
              </w:rPr>
            </w:pP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24.11.2021</w:t>
            </w:r>
          </w:p>
          <w:p w:rsidR="00C04716" w:rsidRPr="004C0741" w:rsidRDefault="00C04716" w:rsidP="007643BA">
            <w:pPr>
              <w:rPr>
                <w:rFonts w:ascii="Times New Roman" w:hAnsi="Times New Roman"/>
              </w:rPr>
            </w:pPr>
            <w:r w:rsidRPr="004C0741">
              <w:rPr>
                <w:rFonts w:ascii="Times New Roman" w:hAnsi="Times New Roman"/>
              </w:rPr>
              <w:t>29.11.2021</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57</w:t>
            </w:r>
          </w:p>
          <w:p w:rsidR="00C04716" w:rsidRPr="004C0741" w:rsidRDefault="00C04716" w:rsidP="007643BA">
            <w:pPr>
              <w:rPr>
                <w:rFonts w:ascii="Times New Roman" w:hAnsi="Times New Roman"/>
              </w:rPr>
            </w:pPr>
            <w:r w:rsidRPr="004C0741">
              <w:rPr>
                <w:rFonts w:ascii="Times New Roman" w:hAnsi="Times New Roman"/>
              </w:rPr>
              <w:t>Повтор занятия № 22, стр.52</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jc w:val="center"/>
              <w:rPr>
                <w:rFonts w:ascii="Times New Roman" w:hAnsi="Times New Roman"/>
                <w:b/>
              </w:rPr>
            </w:pPr>
            <w:r w:rsidRPr="004C0741">
              <w:rPr>
                <w:rFonts w:ascii="Times New Roman" w:hAnsi="Times New Roman"/>
                <w:b/>
              </w:rPr>
              <w:t>ДЕКАБРЬ/8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lastRenderedPageBreak/>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27</w:t>
            </w:r>
          </w:p>
        </w:tc>
        <w:tc>
          <w:tcPr>
            <w:tcW w:w="1501" w:type="dxa"/>
          </w:tcPr>
          <w:p w:rsidR="00C04716" w:rsidRPr="004C0741" w:rsidRDefault="00C04716" w:rsidP="007643BA">
            <w:pPr>
              <w:rPr>
                <w:rFonts w:ascii="Times New Roman" w:hAnsi="Times New Roman"/>
              </w:rPr>
            </w:pPr>
            <w:r w:rsidRPr="004C0741">
              <w:rPr>
                <w:rFonts w:ascii="Times New Roman" w:hAnsi="Times New Roman"/>
              </w:rPr>
              <w:t>01.12.2021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59</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стр.33, 38, 55, 57, 63, 82</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стр.23(нотное приложение стр.72, 73)</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стр.30(нотное приложение стр.87)</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28</w:t>
            </w:r>
          </w:p>
        </w:tc>
        <w:tc>
          <w:tcPr>
            <w:tcW w:w="1501" w:type="dxa"/>
          </w:tcPr>
          <w:p w:rsidR="00C04716" w:rsidRPr="004C0741" w:rsidRDefault="00C04716" w:rsidP="007643BA">
            <w:pPr>
              <w:rPr>
                <w:rFonts w:ascii="Times New Roman" w:hAnsi="Times New Roman"/>
              </w:rPr>
            </w:pPr>
            <w:r w:rsidRPr="004C0741">
              <w:rPr>
                <w:rFonts w:ascii="Times New Roman" w:hAnsi="Times New Roman"/>
              </w:rPr>
              <w:t>06.12.2021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63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29</w:t>
            </w:r>
          </w:p>
        </w:tc>
        <w:tc>
          <w:tcPr>
            <w:tcW w:w="1501" w:type="dxa"/>
          </w:tcPr>
          <w:p w:rsidR="00C04716" w:rsidRPr="004C0741" w:rsidRDefault="00C04716" w:rsidP="007643BA">
            <w:pPr>
              <w:rPr>
                <w:rFonts w:ascii="Times New Roman" w:hAnsi="Times New Roman"/>
              </w:rPr>
            </w:pPr>
            <w:r w:rsidRPr="004C0741">
              <w:rPr>
                <w:rFonts w:ascii="Times New Roman" w:hAnsi="Times New Roman"/>
              </w:rPr>
              <w:t>08.12.2021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65</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30</w:t>
            </w:r>
          </w:p>
        </w:tc>
        <w:tc>
          <w:tcPr>
            <w:tcW w:w="1501" w:type="dxa"/>
          </w:tcPr>
          <w:p w:rsidR="00C04716" w:rsidRPr="004C0741" w:rsidRDefault="00C04716" w:rsidP="007643BA">
            <w:pPr>
              <w:rPr>
                <w:rFonts w:ascii="Times New Roman" w:hAnsi="Times New Roman"/>
              </w:rPr>
            </w:pPr>
            <w:r w:rsidRPr="004C0741">
              <w:rPr>
                <w:rFonts w:ascii="Times New Roman" w:hAnsi="Times New Roman"/>
              </w:rPr>
              <w:t>13.10.2021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67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31</w:t>
            </w:r>
          </w:p>
        </w:tc>
        <w:tc>
          <w:tcPr>
            <w:tcW w:w="1501" w:type="dxa"/>
          </w:tcPr>
          <w:p w:rsidR="00C04716" w:rsidRPr="004C0741" w:rsidRDefault="00C04716" w:rsidP="007643BA">
            <w:pPr>
              <w:rPr>
                <w:rFonts w:ascii="Times New Roman" w:hAnsi="Times New Roman"/>
              </w:rPr>
            </w:pPr>
            <w:r w:rsidRPr="004C0741">
              <w:rPr>
                <w:rFonts w:ascii="Times New Roman" w:hAnsi="Times New Roman"/>
              </w:rPr>
              <w:t>15.12.2021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69</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32</w:t>
            </w:r>
          </w:p>
        </w:tc>
        <w:tc>
          <w:tcPr>
            <w:tcW w:w="1501" w:type="dxa"/>
          </w:tcPr>
          <w:p w:rsidR="00C04716" w:rsidRPr="004C0741" w:rsidRDefault="00C04716" w:rsidP="007643BA">
            <w:pPr>
              <w:rPr>
                <w:rFonts w:ascii="Times New Roman" w:hAnsi="Times New Roman"/>
              </w:rPr>
            </w:pPr>
            <w:r w:rsidRPr="004C0741">
              <w:rPr>
                <w:rFonts w:ascii="Times New Roman" w:hAnsi="Times New Roman"/>
              </w:rPr>
              <w:t>20.12.2021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71</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33</w:t>
            </w:r>
          </w:p>
        </w:tc>
        <w:tc>
          <w:tcPr>
            <w:tcW w:w="1501" w:type="dxa"/>
          </w:tcPr>
          <w:p w:rsidR="00C04716" w:rsidRPr="004C0741" w:rsidRDefault="00C04716" w:rsidP="007643BA">
            <w:pPr>
              <w:rPr>
                <w:rFonts w:ascii="Times New Roman" w:hAnsi="Times New Roman"/>
              </w:rPr>
            </w:pPr>
            <w:r w:rsidRPr="004C0741">
              <w:rPr>
                <w:rFonts w:ascii="Times New Roman" w:hAnsi="Times New Roman"/>
              </w:rPr>
              <w:t>22.12.2021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73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34</w:t>
            </w:r>
          </w:p>
        </w:tc>
        <w:tc>
          <w:tcPr>
            <w:tcW w:w="1501" w:type="dxa"/>
          </w:tcPr>
          <w:p w:rsidR="00C04716" w:rsidRPr="004C0741" w:rsidRDefault="00C04716" w:rsidP="007643BA">
            <w:pPr>
              <w:rPr>
                <w:rFonts w:ascii="Times New Roman" w:hAnsi="Times New Roman"/>
              </w:rPr>
            </w:pPr>
            <w:r w:rsidRPr="004C0741">
              <w:rPr>
                <w:rFonts w:ascii="Times New Roman" w:hAnsi="Times New Roman"/>
              </w:rPr>
              <w:t>27.12.2021</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Новогодний праздник</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jc w:val="center"/>
              <w:rPr>
                <w:rFonts w:ascii="Times New Roman" w:hAnsi="Times New Roman"/>
              </w:rPr>
            </w:pPr>
            <w:r w:rsidRPr="004C0741">
              <w:rPr>
                <w:rFonts w:ascii="Times New Roman" w:hAnsi="Times New Roman"/>
                <w:b/>
              </w:rPr>
              <w:t>ЯНВАРЬ/7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35</w:t>
            </w:r>
          </w:p>
        </w:tc>
        <w:tc>
          <w:tcPr>
            <w:tcW w:w="1501" w:type="dxa"/>
          </w:tcPr>
          <w:p w:rsidR="00C04716" w:rsidRPr="004C0741" w:rsidRDefault="00C04716" w:rsidP="007643BA">
            <w:pPr>
              <w:rPr>
                <w:rFonts w:ascii="Times New Roman" w:hAnsi="Times New Roman"/>
              </w:rPr>
            </w:pPr>
            <w:r w:rsidRPr="004C0741">
              <w:rPr>
                <w:rFonts w:ascii="Times New Roman" w:hAnsi="Times New Roman"/>
              </w:rPr>
              <w:t>10.01.2022</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77</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стр.65-66, стр. 90</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А.Е. Воронова,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для детей 5-7 лет, часть 1, стр.37, часть 2, стр.4</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стр.17 (нотное приложение стр.57)</w:t>
            </w:r>
          </w:p>
          <w:p w:rsidR="00C04716" w:rsidRPr="004C0741" w:rsidRDefault="00C04716" w:rsidP="007643BA">
            <w:pPr>
              <w:rPr>
                <w:rFonts w:ascii="Times New Roman" w:hAnsi="Times New Roman"/>
              </w:rPr>
            </w:pPr>
            <w:r w:rsidRPr="004C0741">
              <w:rPr>
                <w:rFonts w:ascii="Times New Roman" w:hAnsi="Times New Roman"/>
                <w:color w:val="000000"/>
              </w:rPr>
              <w:t>стр.24(нотное приложение стр.75)</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36</w:t>
            </w:r>
          </w:p>
        </w:tc>
        <w:tc>
          <w:tcPr>
            <w:tcW w:w="1501" w:type="dxa"/>
          </w:tcPr>
          <w:p w:rsidR="00C04716" w:rsidRPr="004C0741" w:rsidRDefault="00C04716" w:rsidP="007643BA">
            <w:pPr>
              <w:rPr>
                <w:rFonts w:ascii="Times New Roman" w:hAnsi="Times New Roman"/>
              </w:rPr>
            </w:pPr>
            <w:r w:rsidRPr="004C0741">
              <w:rPr>
                <w:rFonts w:ascii="Times New Roman" w:hAnsi="Times New Roman"/>
              </w:rPr>
              <w:t>12.01.2022</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81</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37</w:t>
            </w:r>
          </w:p>
        </w:tc>
        <w:tc>
          <w:tcPr>
            <w:tcW w:w="1501" w:type="dxa"/>
          </w:tcPr>
          <w:p w:rsidR="00C04716" w:rsidRPr="004C0741" w:rsidRDefault="00C04716" w:rsidP="007643BA">
            <w:pPr>
              <w:rPr>
                <w:rFonts w:ascii="Times New Roman" w:hAnsi="Times New Roman"/>
              </w:rPr>
            </w:pPr>
            <w:r w:rsidRPr="004C0741">
              <w:rPr>
                <w:rFonts w:ascii="Times New Roman" w:hAnsi="Times New Roman"/>
              </w:rPr>
              <w:t>17.01.2022</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83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38</w:t>
            </w:r>
          </w:p>
        </w:tc>
        <w:tc>
          <w:tcPr>
            <w:tcW w:w="1501" w:type="dxa"/>
          </w:tcPr>
          <w:p w:rsidR="00C04716" w:rsidRPr="004C0741" w:rsidRDefault="00C04716" w:rsidP="007643BA">
            <w:pPr>
              <w:rPr>
                <w:rFonts w:ascii="Times New Roman" w:hAnsi="Times New Roman"/>
              </w:rPr>
            </w:pPr>
            <w:r w:rsidRPr="004C0741">
              <w:rPr>
                <w:rFonts w:ascii="Times New Roman" w:hAnsi="Times New Roman"/>
              </w:rPr>
              <w:t>19.01.2022</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86</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39</w:t>
            </w:r>
          </w:p>
        </w:tc>
        <w:tc>
          <w:tcPr>
            <w:tcW w:w="1501" w:type="dxa"/>
          </w:tcPr>
          <w:p w:rsidR="00C04716" w:rsidRPr="004C0741" w:rsidRDefault="00C04716" w:rsidP="007643BA">
            <w:pPr>
              <w:rPr>
                <w:rFonts w:ascii="Times New Roman" w:hAnsi="Times New Roman"/>
              </w:rPr>
            </w:pPr>
            <w:r w:rsidRPr="004C0741">
              <w:rPr>
                <w:rFonts w:ascii="Times New Roman" w:hAnsi="Times New Roman"/>
              </w:rPr>
              <w:t>24.01.2022</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87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p w:rsidR="00C04716" w:rsidRPr="004C0741" w:rsidRDefault="00C04716" w:rsidP="007643BA">
            <w:pPr>
              <w:rPr>
                <w:rFonts w:ascii="Times New Roman" w:hAnsi="Times New Roman"/>
              </w:rPr>
            </w:pPr>
            <w:r w:rsidRPr="004C0741">
              <w:rPr>
                <w:rFonts w:ascii="Times New Roman" w:hAnsi="Times New Roman"/>
              </w:rPr>
              <w:t>Музыкальное занятие</w:t>
            </w:r>
          </w:p>
        </w:tc>
        <w:tc>
          <w:tcPr>
            <w:tcW w:w="1218" w:type="dxa"/>
          </w:tcPr>
          <w:p w:rsidR="00C04716" w:rsidRPr="004C0741" w:rsidRDefault="00C04716" w:rsidP="007643BA">
            <w:pPr>
              <w:rPr>
                <w:rFonts w:ascii="Times New Roman" w:hAnsi="Times New Roman"/>
              </w:rPr>
            </w:pPr>
            <w:r w:rsidRPr="004C0741">
              <w:rPr>
                <w:rFonts w:ascii="Times New Roman" w:hAnsi="Times New Roman"/>
              </w:rPr>
              <w:t>40</w:t>
            </w:r>
          </w:p>
          <w:p w:rsidR="00C04716" w:rsidRPr="004C0741" w:rsidRDefault="00C04716" w:rsidP="007643BA">
            <w:pPr>
              <w:rPr>
                <w:rFonts w:ascii="Times New Roman" w:hAnsi="Times New Roman"/>
              </w:rPr>
            </w:pPr>
            <w:r w:rsidRPr="004C0741">
              <w:rPr>
                <w:rFonts w:ascii="Times New Roman" w:hAnsi="Times New Roman"/>
              </w:rPr>
              <w:t>41</w:t>
            </w:r>
          </w:p>
        </w:tc>
        <w:tc>
          <w:tcPr>
            <w:tcW w:w="1501" w:type="dxa"/>
          </w:tcPr>
          <w:p w:rsidR="00C04716" w:rsidRPr="004C0741" w:rsidRDefault="00C04716" w:rsidP="007643BA">
            <w:pPr>
              <w:rPr>
                <w:rFonts w:ascii="Times New Roman" w:hAnsi="Times New Roman"/>
              </w:rPr>
            </w:pPr>
            <w:r w:rsidRPr="004C0741">
              <w:rPr>
                <w:rFonts w:ascii="Times New Roman" w:hAnsi="Times New Roman"/>
              </w:rPr>
              <w:t>26.01.2022</w:t>
            </w:r>
          </w:p>
          <w:p w:rsidR="00C04716" w:rsidRPr="004C0741" w:rsidRDefault="00C04716" w:rsidP="007643BA">
            <w:pPr>
              <w:rPr>
                <w:rFonts w:ascii="Times New Roman" w:hAnsi="Times New Roman"/>
              </w:rPr>
            </w:pPr>
            <w:r w:rsidRPr="004C0741">
              <w:rPr>
                <w:rFonts w:ascii="Times New Roman" w:hAnsi="Times New Roman"/>
              </w:rPr>
              <w:t>31.01.2022</w:t>
            </w:r>
          </w:p>
        </w:tc>
        <w:tc>
          <w:tcPr>
            <w:tcW w:w="1620" w:type="dxa"/>
            <w:gridSpan w:val="2"/>
          </w:tcPr>
          <w:p w:rsidR="00C04716" w:rsidRPr="004C0741" w:rsidRDefault="00C04716" w:rsidP="007643BA">
            <w:pPr>
              <w:rPr>
                <w:rFonts w:ascii="Times New Roman" w:hAnsi="Times New Roman"/>
              </w:rPr>
            </w:pPr>
            <w:r w:rsidRPr="004C0741">
              <w:rPr>
                <w:rFonts w:ascii="Times New Roman" w:hAnsi="Times New Roman"/>
              </w:rPr>
              <w:t>Стр. 89</w:t>
            </w:r>
          </w:p>
          <w:p w:rsidR="00C04716" w:rsidRPr="004C0741" w:rsidRDefault="00C04716" w:rsidP="007643BA">
            <w:pPr>
              <w:rPr>
                <w:rFonts w:ascii="Times New Roman" w:hAnsi="Times New Roman"/>
              </w:rPr>
            </w:pPr>
            <w:r w:rsidRPr="004C0741">
              <w:rPr>
                <w:rFonts w:ascii="Times New Roman" w:hAnsi="Times New Roman"/>
              </w:rPr>
              <w:t>Повтор занятия № 37, стр.83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jc w:val="center"/>
              <w:rPr>
                <w:rFonts w:ascii="Times New Roman" w:hAnsi="Times New Roman"/>
              </w:rPr>
            </w:pPr>
            <w:r w:rsidRPr="004C0741">
              <w:rPr>
                <w:rFonts w:ascii="Times New Roman" w:hAnsi="Times New Roman"/>
                <w:b/>
              </w:rPr>
              <w:t>ФЕВРАЛЬ/7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42</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02.02.2022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96</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 35, 49,52, 78, 89</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lastRenderedPageBreak/>
              <w:t xml:space="preserve">А.Е. Воронова,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для детей 5-7 лет, часть 1, стр. 52, часть 2, стр. 11.</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стр.22 (нотное приложение стр.67)</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43</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07.02.2022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99</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44</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09.02.2022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101</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45</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14.02.2022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104</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46</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16.02.2022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106</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47</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21.02.2022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107</w:t>
            </w:r>
          </w:p>
        </w:tc>
        <w:tc>
          <w:tcPr>
            <w:tcW w:w="3960" w:type="dxa"/>
            <w:vMerge/>
          </w:tcPr>
          <w:p w:rsidR="00C04716" w:rsidRPr="004C0741" w:rsidRDefault="00C04716" w:rsidP="007643BA">
            <w:pPr>
              <w:rPr>
                <w:rFonts w:ascii="Times New Roman" w:hAnsi="Times New Roman"/>
              </w:rPr>
            </w:pPr>
          </w:p>
        </w:tc>
      </w:tr>
      <w:tr w:rsidR="00C04716" w:rsidRPr="001825B1" w:rsidTr="004C0741">
        <w:trPr>
          <w:trHeight w:val="415"/>
        </w:trPr>
        <w:tc>
          <w:tcPr>
            <w:tcW w:w="2861" w:type="dxa"/>
          </w:tcPr>
          <w:p w:rsidR="00C04716" w:rsidRPr="004C0741" w:rsidRDefault="00C04716" w:rsidP="007643BA">
            <w:pPr>
              <w:rPr>
                <w:rFonts w:ascii="Times New Roman" w:hAnsi="Times New Roman"/>
              </w:rPr>
            </w:pPr>
            <w:r w:rsidRPr="004C0741">
              <w:rPr>
                <w:rFonts w:ascii="Times New Roman" w:hAnsi="Times New Roman"/>
              </w:rPr>
              <w:lastRenderedPageBreak/>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48</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28.02.2022</w:t>
            </w:r>
          </w:p>
          <w:p w:rsidR="00C04716" w:rsidRPr="004C0741" w:rsidRDefault="00C04716" w:rsidP="007643BA">
            <w:pPr>
              <w:rPr>
                <w:rFonts w:ascii="Times New Roman" w:hAnsi="Times New Roman"/>
              </w:rPr>
            </w:pP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110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jc w:val="center"/>
              <w:rPr>
                <w:rFonts w:ascii="Times New Roman" w:hAnsi="Times New Roman"/>
              </w:rPr>
            </w:pPr>
            <w:r w:rsidRPr="004C0741">
              <w:rPr>
                <w:rFonts w:ascii="Times New Roman" w:hAnsi="Times New Roman"/>
                <w:b/>
              </w:rPr>
              <w:t>МАРТ/9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49</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02.03.2022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113</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стр.33, 45, 49, 89.</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стр.21-22 (нотное приложение стр.66), стр. 27</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50</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07.03.2022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117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51</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09.03.2022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120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52</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14.03.2022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123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53</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16.03.2022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125</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54</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21.03.2022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127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55</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23.03.2022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130</w:t>
            </w:r>
          </w:p>
        </w:tc>
        <w:tc>
          <w:tcPr>
            <w:tcW w:w="3960" w:type="dxa"/>
            <w:vMerge/>
          </w:tcPr>
          <w:p w:rsidR="00C04716" w:rsidRPr="004C0741" w:rsidRDefault="00C04716" w:rsidP="007643BA">
            <w:pPr>
              <w:rPr>
                <w:rFonts w:ascii="Times New Roman" w:hAnsi="Times New Roman"/>
              </w:rPr>
            </w:pPr>
          </w:p>
        </w:tc>
      </w:tr>
      <w:tr w:rsidR="00C04716" w:rsidRPr="001825B1" w:rsidTr="004C0741">
        <w:trPr>
          <w:trHeight w:val="660"/>
        </w:trPr>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56</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28.03.2022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132</w:t>
            </w:r>
          </w:p>
        </w:tc>
        <w:tc>
          <w:tcPr>
            <w:tcW w:w="3960" w:type="dxa"/>
            <w:vMerge/>
          </w:tcPr>
          <w:p w:rsidR="00C04716" w:rsidRPr="004C0741" w:rsidRDefault="00C04716" w:rsidP="007643BA">
            <w:pPr>
              <w:rPr>
                <w:rFonts w:ascii="Times New Roman" w:hAnsi="Times New Roman"/>
              </w:rPr>
            </w:pPr>
          </w:p>
        </w:tc>
      </w:tr>
      <w:tr w:rsidR="00C04716" w:rsidRPr="001825B1" w:rsidTr="004C0741">
        <w:trPr>
          <w:trHeight w:val="660"/>
        </w:trPr>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57</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30.03.2022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Повтор занятия № 53, стр.125</w:t>
            </w:r>
          </w:p>
        </w:tc>
        <w:tc>
          <w:tcPr>
            <w:tcW w:w="3960" w:type="dxa"/>
            <w:vMerge/>
          </w:tcPr>
          <w:p w:rsidR="00C04716" w:rsidRPr="004C0741" w:rsidRDefault="00C04716" w:rsidP="007643BA">
            <w:pPr>
              <w:rPr>
                <w:rFonts w:ascii="Times New Roman" w:hAnsi="Times New Roman"/>
              </w:rPr>
            </w:pPr>
          </w:p>
        </w:tc>
      </w:tr>
      <w:tr w:rsidR="00C04716" w:rsidRPr="001825B1" w:rsidTr="004C0741">
        <w:trPr>
          <w:trHeight w:val="387"/>
        </w:trPr>
        <w:tc>
          <w:tcPr>
            <w:tcW w:w="11160" w:type="dxa"/>
            <w:gridSpan w:val="6"/>
          </w:tcPr>
          <w:p w:rsidR="00C04716" w:rsidRPr="004C0741" w:rsidRDefault="00C04716" w:rsidP="004C0741">
            <w:pPr>
              <w:jc w:val="center"/>
              <w:rPr>
                <w:rFonts w:ascii="Times New Roman" w:hAnsi="Times New Roman"/>
                <w:b/>
              </w:rPr>
            </w:pPr>
            <w:r w:rsidRPr="004C0741">
              <w:rPr>
                <w:rFonts w:ascii="Times New Roman" w:hAnsi="Times New Roman"/>
                <w:b/>
              </w:rPr>
              <w:t>АПРЕЛЬ/8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58</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04.04.2022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134</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 53, 59, 86</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стр.24 (ноты стр.74), стр.28.</w:t>
            </w:r>
          </w:p>
          <w:p w:rsidR="00C04716"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А.Е. Воронова,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для детей 5-7 лет, часть 2, стр. 29; часть 2, стр. 32, прил.стр.57</w:t>
            </w:r>
          </w:p>
          <w:p w:rsidR="00C04716" w:rsidRPr="004C0741" w:rsidRDefault="00C04716" w:rsidP="004C0741">
            <w:pPr>
              <w:autoSpaceDE w:val="0"/>
              <w:autoSpaceDN w:val="0"/>
              <w:adjustRightInd w:val="0"/>
              <w:rPr>
                <w:rFonts w:ascii="Times New Roman" w:hAnsi="Times New Roman"/>
                <w:color w:val="000000"/>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59</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06.04.2022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137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60</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11.04.2022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139</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61</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13.04.2022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141</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62</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18.04.2022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143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63</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20.04.2022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146</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64</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25.04.2022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148</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65</w:t>
            </w:r>
          </w:p>
        </w:tc>
        <w:tc>
          <w:tcPr>
            <w:tcW w:w="1729" w:type="dxa"/>
            <w:gridSpan w:val="2"/>
          </w:tcPr>
          <w:p w:rsidR="00C04716" w:rsidRPr="004C0741" w:rsidRDefault="00C04716" w:rsidP="004C0741">
            <w:pPr>
              <w:jc w:val="center"/>
              <w:rPr>
                <w:rFonts w:ascii="Times New Roman" w:hAnsi="Times New Roman"/>
              </w:rPr>
            </w:pPr>
            <w:r w:rsidRPr="004C0741">
              <w:rPr>
                <w:rFonts w:ascii="Times New Roman" w:hAnsi="Times New Roman"/>
              </w:rPr>
              <w:t>27.04.2022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150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11160" w:type="dxa"/>
            <w:gridSpan w:val="6"/>
          </w:tcPr>
          <w:p w:rsidR="00C04716" w:rsidRPr="004C0741" w:rsidRDefault="00C04716" w:rsidP="004C0741">
            <w:pPr>
              <w:jc w:val="center"/>
              <w:rPr>
                <w:rFonts w:ascii="Times New Roman" w:hAnsi="Times New Roman"/>
              </w:rPr>
            </w:pPr>
            <w:r w:rsidRPr="004C0741">
              <w:rPr>
                <w:rFonts w:ascii="Times New Roman" w:hAnsi="Times New Roman"/>
                <w:b/>
              </w:rPr>
              <w:lastRenderedPageBreak/>
              <w:t>МАЙ/7 занятий</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66</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04.05.2022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151</w:t>
            </w:r>
          </w:p>
        </w:tc>
        <w:tc>
          <w:tcPr>
            <w:tcW w:w="3960" w:type="dxa"/>
            <w:vMerge w:val="restart"/>
          </w:tcPr>
          <w:p w:rsidR="00C04716" w:rsidRPr="004C0741" w:rsidRDefault="00C04716" w:rsidP="007643BA">
            <w:pPr>
              <w:rPr>
                <w:rFonts w:ascii="Times New Roman" w:hAnsi="Times New Roman"/>
              </w:rPr>
            </w:pPr>
            <w:r w:rsidRPr="004C0741">
              <w:rPr>
                <w:rFonts w:ascii="Times New Roman" w:hAnsi="Times New Roman"/>
              </w:rPr>
              <w:t>«Праздник каждый день»</w:t>
            </w:r>
          </w:p>
          <w:p w:rsidR="00C04716" w:rsidRPr="004C0741" w:rsidRDefault="00C04716" w:rsidP="007643BA">
            <w:pPr>
              <w:rPr>
                <w:rFonts w:ascii="Times New Roman" w:hAnsi="Times New Roman"/>
              </w:rPr>
            </w:pPr>
            <w:r w:rsidRPr="004C0741">
              <w:rPr>
                <w:rFonts w:ascii="Times New Roman" w:hAnsi="Times New Roman"/>
              </w:rPr>
              <w:t xml:space="preserve">И. Каплунова, </w:t>
            </w:r>
            <w:proofErr w:type="spellStart"/>
            <w:r w:rsidRPr="004C0741">
              <w:rPr>
                <w:rFonts w:ascii="Times New Roman" w:hAnsi="Times New Roman"/>
              </w:rPr>
              <w:t>И.Новоскольцева</w:t>
            </w:r>
            <w:proofErr w:type="spellEnd"/>
            <w:r w:rsidRPr="004C0741">
              <w:rPr>
                <w:rFonts w:ascii="Times New Roman" w:hAnsi="Times New Roman"/>
              </w:rPr>
              <w:t>,</w:t>
            </w:r>
          </w:p>
          <w:p w:rsidR="00C04716" w:rsidRPr="004C0741" w:rsidRDefault="00C04716" w:rsidP="007643BA">
            <w:pPr>
              <w:rPr>
                <w:rFonts w:ascii="Times New Roman" w:hAnsi="Times New Roman"/>
              </w:rPr>
            </w:pPr>
            <w:r w:rsidRPr="004C0741">
              <w:rPr>
                <w:rFonts w:ascii="Times New Roman" w:hAnsi="Times New Roman"/>
              </w:rPr>
              <w:t>конспекты музыкальных занятий, подготовительная  группа</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Н.В. </w:t>
            </w:r>
            <w:proofErr w:type="spellStart"/>
            <w:r w:rsidRPr="004C0741">
              <w:rPr>
                <w:rFonts w:ascii="Times New Roman" w:hAnsi="Times New Roman"/>
                <w:color w:val="000000"/>
              </w:rPr>
              <w:t>Нищева</w:t>
            </w:r>
            <w:proofErr w:type="spellEnd"/>
            <w:r w:rsidRPr="004C0741">
              <w:rPr>
                <w:rFonts w:ascii="Times New Roman" w:hAnsi="Times New Roman"/>
                <w:color w:val="000000"/>
              </w:rPr>
              <w:t xml:space="preserve">, </w:t>
            </w:r>
            <w:proofErr w:type="spellStart"/>
            <w:r w:rsidRPr="004C0741">
              <w:rPr>
                <w:rFonts w:ascii="Times New Roman" w:hAnsi="Times New Roman"/>
                <w:color w:val="000000"/>
              </w:rPr>
              <w:t>Логоритмика</w:t>
            </w:r>
            <w:proofErr w:type="spellEnd"/>
            <w:r w:rsidRPr="004C0741">
              <w:rPr>
                <w:rFonts w:ascii="Times New Roman" w:hAnsi="Times New Roman"/>
                <w:color w:val="000000"/>
              </w:rPr>
              <w:t xml:space="preserve">  в системе коррекционно-развивающей работы в д/с, стр.58, 78.</w:t>
            </w:r>
          </w:p>
          <w:p w:rsidR="00C04716" w:rsidRPr="004C0741" w:rsidRDefault="00C04716" w:rsidP="004C0741">
            <w:pPr>
              <w:autoSpaceDE w:val="0"/>
              <w:autoSpaceDN w:val="0"/>
              <w:adjustRightInd w:val="0"/>
              <w:rPr>
                <w:rFonts w:ascii="Times New Roman" w:hAnsi="Times New Roman"/>
                <w:color w:val="000000"/>
              </w:rPr>
            </w:pPr>
            <w:r w:rsidRPr="004C0741">
              <w:rPr>
                <w:rFonts w:ascii="Times New Roman" w:hAnsi="Times New Roman"/>
                <w:color w:val="000000"/>
              </w:rPr>
              <w:t xml:space="preserve">Е.А. Судакова,  </w:t>
            </w:r>
            <w:proofErr w:type="spellStart"/>
            <w:r w:rsidRPr="004C0741">
              <w:rPr>
                <w:rFonts w:ascii="Times New Roman" w:hAnsi="Times New Roman"/>
                <w:color w:val="000000"/>
              </w:rPr>
              <w:t>Логоритмические</w:t>
            </w:r>
            <w:proofErr w:type="spellEnd"/>
            <w:r w:rsidRPr="004C0741">
              <w:rPr>
                <w:rFonts w:ascii="Times New Roman" w:hAnsi="Times New Roman"/>
                <w:color w:val="000000"/>
              </w:rPr>
              <w:t xml:space="preserve"> музыкально-игровые упражнения для дошкольников, стр.21 (ноты стр.65, 66), стр.25-26 (ноты стр.76,77)</w:t>
            </w: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67</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11.05.2022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154</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68</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16.05.2022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157</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69</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18.05.2022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158</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70</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23.05.2022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160</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71</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25.05.2022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163</w:t>
            </w:r>
          </w:p>
        </w:tc>
        <w:tc>
          <w:tcPr>
            <w:tcW w:w="3960" w:type="dxa"/>
            <w:vMerge/>
          </w:tcPr>
          <w:p w:rsidR="00C04716" w:rsidRPr="004C0741" w:rsidRDefault="00C04716" w:rsidP="007643BA">
            <w:pPr>
              <w:rPr>
                <w:rFonts w:ascii="Times New Roman" w:hAnsi="Times New Roman"/>
              </w:rPr>
            </w:pPr>
          </w:p>
        </w:tc>
      </w:tr>
      <w:tr w:rsidR="00C04716" w:rsidRPr="001825B1" w:rsidTr="004C0741">
        <w:tc>
          <w:tcPr>
            <w:tcW w:w="2861" w:type="dxa"/>
          </w:tcPr>
          <w:p w:rsidR="00C04716" w:rsidRPr="004C0741" w:rsidRDefault="00C04716" w:rsidP="007643BA">
            <w:pPr>
              <w:rPr>
                <w:rFonts w:ascii="Times New Roman" w:hAnsi="Times New Roman"/>
              </w:rPr>
            </w:pPr>
            <w:r w:rsidRPr="004C0741">
              <w:rPr>
                <w:rFonts w:ascii="Times New Roman" w:hAnsi="Times New Roman"/>
              </w:rPr>
              <w:t xml:space="preserve">Музыкальное занятие </w:t>
            </w:r>
          </w:p>
        </w:tc>
        <w:tc>
          <w:tcPr>
            <w:tcW w:w="1218" w:type="dxa"/>
          </w:tcPr>
          <w:p w:rsidR="00C04716" w:rsidRPr="004C0741" w:rsidRDefault="00C04716" w:rsidP="007643BA">
            <w:pPr>
              <w:rPr>
                <w:rFonts w:ascii="Times New Roman" w:hAnsi="Times New Roman"/>
              </w:rPr>
            </w:pPr>
            <w:r w:rsidRPr="004C0741">
              <w:rPr>
                <w:rFonts w:ascii="Times New Roman" w:hAnsi="Times New Roman"/>
              </w:rPr>
              <w:t>72</w:t>
            </w:r>
          </w:p>
        </w:tc>
        <w:tc>
          <w:tcPr>
            <w:tcW w:w="1729" w:type="dxa"/>
            <w:gridSpan w:val="2"/>
          </w:tcPr>
          <w:p w:rsidR="00C04716" w:rsidRPr="004C0741" w:rsidRDefault="00C04716" w:rsidP="007643BA">
            <w:pPr>
              <w:rPr>
                <w:rFonts w:ascii="Times New Roman" w:hAnsi="Times New Roman"/>
              </w:rPr>
            </w:pPr>
            <w:r w:rsidRPr="004C0741">
              <w:rPr>
                <w:rFonts w:ascii="Times New Roman" w:hAnsi="Times New Roman"/>
              </w:rPr>
              <w:t>30.05.2022</w:t>
            </w:r>
          </w:p>
        </w:tc>
        <w:tc>
          <w:tcPr>
            <w:tcW w:w="1392" w:type="dxa"/>
          </w:tcPr>
          <w:p w:rsidR="00C04716" w:rsidRPr="004C0741" w:rsidRDefault="00C04716" w:rsidP="007643BA">
            <w:pPr>
              <w:rPr>
                <w:rFonts w:ascii="Times New Roman" w:hAnsi="Times New Roman"/>
              </w:rPr>
            </w:pPr>
            <w:r w:rsidRPr="004C0741">
              <w:rPr>
                <w:rFonts w:ascii="Times New Roman" w:hAnsi="Times New Roman"/>
              </w:rPr>
              <w:t>Стр. 164</w:t>
            </w:r>
          </w:p>
        </w:tc>
        <w:tc>
          <w:tcPr>
            <w:tcW w:w="3960" w:type="dxa"/>
            <w:vMerge/>
          </w:tcPr>
          <w:p w:rsidR="00C04716" w:rsidRPr="004C0741" w:rsidRDefault="00C04716" w:rsidP="007643BA">
            <w:pPr>
              <w:rPr>
                <w:rFonts w:ascii="Times New Roman" w:hAnsi="Times New Roman"/>
              </w:rPr>
            </w:pPr>
          </w:p>
        </w:tc>
      </w:tr>
    </w:tbl>
    <w:p w:rsidR="00C04716" w:rsidRDefault="00C04716">
      <w:pPr>
        <w:pStyle w:val="af2"/>
        <w:jc w:val="both"/>
        <w:rPr>
          <w:b/>
          <w:sz w:val="28"/>
        </w:rPr>
      </w:pPr>
    </w:p>
    <w:p w:rsidR="00C04716" w:rsidRPr="001825B1" w:rsidRDefault="00C04716">
      <w:pPr>
        <w:pStyle w:val="af2"/>
        <w:jc w:val="both"/>
        <w:rPr>
          <w:b/>
          <w:sz w:val="28"/>
        </w:rPr>
      </w:pPr>
    </w:p>
    <w:p w:rsidR="00C04716" w:rsidRDefault="00C04716" w:rsidP="00C92745">
      <w:pPr>
        <w:pStyle w:val="af1"/>
        <w:spacing w:line="276" w:lineRule="auto"/>
        <w:ind w:left="0"/>
        <w:jc w:val="both"/>
        <w:rPr>
          <w:b/>
          <w:sz w:val="28"/>
          <w:szCs w:val="28"/>
        </w:rPr>
      </w:pPr>
      <w:r>
        <w:rPr>
          <w:b/>
          <w:sz w:val="28"/>
          <w:szCs w:val="28"/>
        </w:rPr>
        <w:t xml:space="preserve">3.Огранизационный раздел </w:t>
      </w:r>
    </w:p>
    <w:p w:rsidR="00C04716" w:rsidRPr="000665D7" w:rsidRDefault="00C04716" w:rsidP="000665D7">
      <w:pPr>
        <w:pStyle w:val="af3"/>
        <w:shd w:val="clear" w:color="auto" w:fill="FFFFFF"/>
        <w:spacing w:beforeAutospacing="0" w:after="300" w:afterAutospacing="0"/>
        <w:jc w:val="both"/>
        <w:rPr>
          <w:color w:val="000000"/>
          <w:sz w:val="28"/>
          <w:szCs w:val="28"/>
        </w:rPr>
      </w:pPr>
      <w:r w:rsidRPr="000665D7">
        <w:rPr>
          <w:sz w:val="28"/>
          <w:szCs w:val="28"/>
        </w:rPr>
        <w:t xml:space="preserve">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 </w:t>
      </w:r>
    </w:p>
    <w:p w:rsidR="00C04716" w:rsidRPr="0084050F" w:rsidRDefault="00C04716" w:rsidP="0084050F">
      <w:pPr>
        <w:shd w:val="clear" w:color="auto" w:fill="FFFFFF"/>
        <w:suppressAutoHyphens w:val="0"/>
        <w:spacing w:after="15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3.1 </w:t>
      </w:r>
      <w:r w:rsidRPr="0084050F">
        <w:rPr>
          <w:rFonts w:ascii="Times New Roman" w:hAnsi="Times New Roman"/>
          <w:b/>
          <w:bCs/>
          <w:color w:val="000000"/>
          <w:sz w:val="28"/>
          <w:szCs w:val="28"/>
          <w:lang w:eastAsia="ru-RU"/>
        </w:rPr>
        <w:t>Учебный план</w:t>
      </w:r>
    </w:p>
    <w:tbl>
      <w:tblPr>
        <w:tblW w:w="9923" w:type="dxa"/>
        <w:tblInd w:w="-27" w:type="dxa"/>
        <w:tblLayout w:type="fixed"/>
        <w:tblCellMar>
          <w:top w:w="105" w:type="dxa"/>
          <w:left w:w="105" w:type="dxa"/>
          <w:bottom w:w="105" w:type="dxa"/>
          <w:right w:w="105" w:type="dxa"/>
        </w:tblCellMar>
        <w:tblLook w:val="00A0" w:firstRow="1" w:lastRow="0" w:firstColumn="1" w:lastColumn="0" w:noHBand="0" w:noVBand="0"/>
      </w:tblPr>
      <w:tblGrid>
        <w:gridCol w:w="2379"/>
        <w:gridCol w:w="2064"/>
        <w:gridCol w:w="1300"/>
        <w:gridCol w:w="1280"/>
        <w:gridCol w:w="1199"/>
        <w:gridCol w:w="1701"/>
      </w:tblGrid>
      <w:tr w:rsidR="00C04716" w:rsidRPr="0084050F" w:rsidTr="00065EFD">
        <w:trPr>
          <w:trHeight w:val="135"/>
        </w:trPr>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04716" w:rsidRPr="0084050F" w:rsidRDefault="00C04716" w:rsidP="00065EFD">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Группа</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C04716" w:rsidRPr="00065EFD" w:rsidRDefault="00C04716" w:rsidP="00065EFD">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Продолжительность</w:t>
            </w:r>
          </w:p>
          <w:p w:rsidR="00C04716" w:rsidRPr="00065EFD" w:rsidRDefault="00C04716" w:rsidP="00065EFD">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Занятия (мин)</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04716" w:rsidRPr="0084050F" w:rsidRDefault="00C04716" w:rsidP="00065EFD">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Количество занятий в неделю</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0"/>
                <w:szCs w:val="20"/>
                <w:lang w:eastAsia="ru-RU"/>
              </w:rPr>
            </w:pPr>
            <w:r>
              <w:rPr>
                <w:rFonts w:ascii="Times New Roman" w:hAnsi="Times New Roman"/>
                <w:b/>
                <w:bCs/>
                <w:color w:val="000000"/>
                <w:sz w:val="20"/>
                <w:szCs w:val="20"/>
                <w:lang w:eastAsia="ru-RU"/>
              </w:rPr>
              <w:t>К</w:t>
            </w:r>
            <w:r w:rsidRPr="0084050F">
              <w:rPr>
                <w:rFonts w:ascii="Times New Roman" w:hAnsi="Times New Roman"/>
                <w:b/>
                <w:bCs/>
                <w:color w:val="000000"/>
                <w:sz w:val="20"/>
                <w:szCs w:val="20"/>
                <w:lang w:eastAsia="ru-RU"/>
              </w:rPr>
              <w:t>оличество занятий</w:t>
            </w:r>
            <w:r>
              <w:rPr>
                <w:rFonts w:ascii="Times New Roman" w:hAnsi="Times New Roman"/>
                <w:b/>
                <w:bCs/>
                <w:color w:val="000000"/>
                <w:sz w:val="20"/>
                <w:szCs w:val="20"/>
                <w:lang w:eastAsia="ru-RU"/>
              </w:rPr>
              <w:t xml:space="preserve"> в год</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Вечера досуга в неделю</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Занятие с воспитателем</w:t>
            </w:r>
          </w:p>
        </w:tc>
      </w:tr>
      <w:tr w:rsidR="00C04716" w:rsidRPr="0084050F" w:rsidTr="00065EFD">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04716" w:rsidRPr="0084050F" w:rsidRDefault="00C04716"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старшая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72</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C04716" w:rsidRPr="0084050F" w:rsidTr="00065EFD">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04716" w:rsidRPr="0084050F" w:rsidRDefault="00C04716" w:rsidP="00065EFD">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подготовительная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72</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C04716" w:rsidRPr="0084050F" w:rsidRDefault="00C04716" w:rsidP="00065EFD">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C04716" w:rsidRPr="0084050F" w:rsidRDefault="00C04716" w:rsidP="0084050F">
      <w:pPr>
        <w:shd w:val="clear" w:color="auto" w:fill="FFFFFF"/>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br/>
      </w:r>
      <w:r w:rsidRPr="00835EE6">
        <w:rPr>
          <w:rFonts w:ascii="Times New Roman" w:hAnsi="Times New Roman"/>
          <w:color w:val="000000"/>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C04716" w:rsidRDefault="00C04716" w:rsidP="008D6D5F">
      <w:pPr>
        <w:pStyle w:val="af2"/>
        <w:rPr>
          <w:b/>
          <w:sz w:val="28"/>
        </w:rPr>
      </w:pPr>
      <w:r>
        <w:rPr>
          <w:b/>
          <w:sz w:val="28"/>
        </w:rPr>
        <w:t xml:space="preserve">3.2. Особенности организации развивающей предметно – пространственной среды </w:t>
      </w:r>
    </w:p>
    <w:p w:rsidR="00C04716" w:rsidRDefault="00C04716" w:rsidP="008D6D5F">
      <w:pPr>
        <w:pStyle w:val="af2"/>
        <w:ind w:firstLine="284"/>
        <w:jc w:val="both"/>
        <w:rPr>
          <w:sz w:val="28"/>
        </w:rPr>
      </w:pPr>
      <w:r>
        <w:rPr>
          <w:sz w:val="28"/>
        </w:rPr>
        <w:t xml:space="preserve">Для успешной самореализации воспитанников создаю развивающую среду. </w:t>
      </w:r>
    </w:p>
    <w:p w:rsidR="00C04716" w:rsidRDefault="00C04716" w:rsidP="008D6D5F">
      <w:pPr>
        <w:pStyle w:val="af2"/>
        <w:ind w:firstLine="284"/>
        <w:jc w:val="both"/>
        <w:rPr>
          <w:sz w:val="28"/>
        </w:rPr>
      </w:pPr>
      <w:r>
        <w:rPr>
          <w:sz w:val="28"/>
        </w:rPr>
        <w:t>Предметно-развивающая среда в музыкальном зале имеет свои особенности, связанные со специфической направленностью образовательной области «Музыка». Каковы же эти особенности и как их нужно учитывать при создании ПРС.</w:t>
      </w:r>
    </w:p>
    <w:p w:rsidR="00C04716" w:rsidRDefault="00C04716" w:rsidP="008D6D5F">
      <w:pPr>
        <w:pStyle w:val="af2"/>
        <w:ind w:firstLine="284"/>
        <w:jc w:val="both"/>
        <w:rPr>
          <w:sz w:val="28"/>
        </w:rPr>
      </w:pPr>
      <w:r>
        <w:rPr>
          <w:sz w:val="28"/>
        </w:rPr>
        <w:lastRenderedPageBreak/>
        <w:t>Музыкальный зал в нашем детском саду – самое большое, светлое и наилучшим образом оборудованное помещение, это наша визитная карточка.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Пространство музыкального зала условно поделено на  три зоны: рабочую, спокойную и активную. Активная деятельность детей проходит в светлой части зала (с окнами).</w:t>
      </w:r>
    </w:p>
    <w:p w:rsidR="00C04716" w:rsidRDefault="00C04716" w:rsidP="008D6D5F">
      <w:pPr>
        <w:pStyle w:val="af2"/>
        <w:ind w:firstLine="284"/>
        <w:jc w:val="both"/>
        <w:rPr>
          <w:sz w:val="28"/>
        </w:rPr>
      </w:pPr>
      <w:r>
        <w:rPr>
          <w:sz w:val="28"/>
        </w:rPr>
        <w:t xml:space="preserve">Поскольку рабочая зона всегда подразумевает продуктивную деятельность, то и используется она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предоставляет ребенку возможность выразить свои эмоции с помощью кисти, красок, пластилина, цветной бумаги и пр. Размещена эта зона ближе к окнам. Конечно, такая зона нужна далеко не на каждом музыкальном занятии, чаще она бывает востребована на комплексных, тематических и интегрированных занятиях. Поэтому возможность ее быстрой организации все же предусмотрена. Основными зонами музыкального зала являются активная зона и спокойная зона. В условиях музыкального зала активной зоной считается достаточно большое свободное пространство для музыкально - ритмических движений. Поскольку некоторая часть активной деятельности проходит сидя или лежа на полу, то в зале есть ковёр такого размера, что все дети имеют возможность свободно на нём расположиться. Фортепиано расположено таким образом, что, исполняя музыкальное произведение, видно абсолютно всех детей. Также в этой зоне находятся технические средства обучения вне доступа детей. </w:t>
      </w:r>
    </w:p>
    <w:p w:rsidR="00C04716" w:rsidRDefault="00C04716" w:rsidP="008D6D5F">
      <w:pPr>
        <w:pStyle w:val="af2"/>
        <w:ind w:firstLine="284"/>
        <w:jc w:val="both"/>
        <w:rPr>
          <w:b/>
        </w:rPr>
      </w:pPr>
      <w:r>
        <w:rPr>
          <w:sz w:val="28"/>
        </w:rPr>
        <w:t xml:space="preserve">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Оборудование спокойной зоны состоит из музыкального инструмента и пространства, где дети сидят на стульях или стоят, мольберта, на который я ставлю наглядный материал, столика, чтобы можно было поставить макет или посадить игрушку, используемую в игровой ситуации. В этой зоне, как ни в какой другой, соблюдается важнейший принцип организации ППС «глаза в глаза».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C04716" w:rsidRDefault="00C04716" w:rsidP="008D6D5F">
      <w:pPr>
        <w:spacing w:after="0" w:line="240" w:lineRule="auto"/>
        <w:ind w:firstLine="540"/>
        <w:rPr>
          <w:rFonts w:ascii="Times New Roman" w:hAnsi="Times New Roman"/>
          <w:sz w:val="28"/>
          <w:szCs w:val="28"/>
        </w:rPr>
      </w:pPr>
      <w:r>
        <w:rPr>
          <w:rFonts w:ascii="Times New Roman" w:hAnsi="Times New Roman"/>
          <w:sz w:val="28"/>
          <w:szCs w:val="28"/>
        </w:rPr>
        <w:t>Музыкальный зал – среда эстетического развития,  место постоянного общения ребенка с музыкой. В просторном, ярком и красочном зале  дети прежде всего получают положительные эмоции. Под действием музыки воспитывается сердечность, чувствительность, благородство, красота движений, эмоциональность. Развитию всех этих качеств у дошкольников  способствует развивающая предметно-пространственная среда музыкального зала.</w:t>
      </w:r>
    </w:p>
    <w:p w:rsidR="00C04716" w:rsidRDefault="00C04716" w:rsidP="008D6D5F">
      <w:pPr>
        <w:spacing w:after="0" w:line="240" w:lineRule="auto"/>
        <w:jc w:val="both"/>
        <w:rPr>
          <w:rFonts w:ascii="Times New Roman" w:hAnsi="Times New Roman"/>
          <w:sz w:val="28"/>
          <w:szCs w:val="28"/>
        </w:rPr>
      </w:pPr>
      <w:r>
        <w:rPr>
          <w:rFonts w:ascii="Times New Roman" w:hAnsi="Times New Roman"/>
          <w:sz w:val="28"/>
          <w:szCs w:val="28"/>
        </w:rPr>
        <w:t>В музыкальном зале МАДОУ ЦРР – д/с № 2 развивающая предметно-пространственная среда отвечает всем требованиям ФГОС и является содержательно-насыщенной, трансформируемой, полифункциональной, вариативной, доступной и безопасной.</w:t>
      </w:r>
    </w:p>
    <w:p w:rsidR="00C04716" w:rsidRDefault="00C04716" w:rsidP="008D6D5F">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музыкальном зале для детей  раннего и среднего возраста  имеется современное информационно-техническое обеспечение:</w:t>
      </w:r>
    </w:p>
    <w:p w:rsidR="00C04716" w:rsidRDefault="00C04716"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Фортепиано</w:t>
      </w:r>
    </w:p>
    <w:p w:rsidR="00C04716" w:rsidRDefault="00C04716"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Музыкальный центр</w:t>
      </w:r>
    </w:p>
    <w:p w:rsidR="00C04716" w:rsidRDefault="00C04716"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Ноутбук, колонки</w:t>
      </w:r>
    </w:p>
    <w:p w:rsidR="00C04716" w:rsidRDefault="00C04716"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Мультимедийный проектор</w:t>
      </w:r>
    </w:p>
    <w:p w:rsidR="00C04716" w:rsidRDefault="00C04716" w:rsidP="008D6D5F">
      <w:pPr>
        <w:spacing w:after="0" w:line="240" w:lineRule="auto"/>
        <w:ind w:left="360"/>
        <w:rPr>
          <w:rFonts w:ascii="Times New Roman" w:hAnsi="Times New Roman"/>
          <w:sz w:val="28"/>
          <w:szCs w:val="28"/>
        </w:rPr>
      </w:pPr>
    </w:p>
    <w:p w:rsidR="00C04716" w:rsidRDefault="00C04716" w:rsidP="008D6D5F">
      <w:pPr>
        <w:spacing w:after="0" w:line="240" w:lineRule="auto"/>
        <w:ind w:firstLine="540"/>
        <w:rPr>
          <w:rFonts w:ascii="Times New Roman" w:hAnsi="Times New Roman"/>
          <w:sz w:val="28"/>
          <w:szCs w:val="28"/>
        </w:rPr>
      </w:pPr>
      <w:r>
        <w:rPr>
          <w:rFonts w:ascii="Times New Roman" w:hAnsi="Times New Roman"/>
          <w:sz w:val="28"/>
          <w:szCs w:val="28"/>
        </w:rPr>
        <w:t>Оснащение музыкального зала:</w:t>
      </w:r>
    </w:p>
    <w:p w:rsidR="00C04716" w:rsidRDefault="00C04716" w:rsidP="008D6D5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Мебельная стенка, 2 стола-трансформера, стулья для детей и взрослых</w:t>
      </w:r>
    </w:p>
    <w:p w:rsidR="00C04716" w:rsidRDefault="00C04716" w:rsidP="008D6D5F">
      <w:pPr>
        <w:numPr>
          <w:ilvl w:val="0"/>
          <w:numId w:val="2"/>
        </w:numPr>
        <w:spacing w:after="0" w:line="240" w:lineRule="auto"/>
        <w:rPr>
          <w:rFonts w:ascii="Times New Roman" w:hAnsi="Times New Roman"/>
          <w:sz w:val="28"/>
          <w:szCs w:val="28"/>
        </w:rPr>
      </w:pPr>
      <w:r>
        <w:rPr>
          <w:rFonts w:ascii="Times New Roman" w:hAnsi="Times New Roman"/>
          <w:sz w:val="28"/>
          <w:szCs w:val="28"/>
        </w:rPr>
        <w:t>Детские музыкальные инструменты: ударные, шумовые в достаточном количестве.</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Комплект музыкальных инструментов - 1</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 xml:space="preserve">Тамбурин деревянный - 1 </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 xml:space="preserve">Треугольник малый -2 </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Треугольник большой – 2</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Бубенцы поясные – 5</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Маракасы цветные – 6</w:t>
      </w:r>
    </w:p>
    <w:p w:rsidR="00C04716" w:rsidRDefault="00C04716" w:rsidP="008D6D5F">
      <w:pPr>
        <w:spacing w:after="0" w:line="240" w:lineRule="auto"/>
        <w:rPr>
          <w:rFonts w:ascii="Times New Roman" w:hAnsi="Times New Roman"/>
          <w:sz w:val="28"/>
          <w:szCs w:val="28"/>
        </w:rPr>
      </w:pPr>
      <w:proofErr w:type="spellStart"/>
      <w:r>
        <w:rPr>
          <w:rFonts w:ascii="Times New Roman" w:hAnsi="Times New Roman"/>
          <w:sz w:val="28"/>
          <w:szCs w:val="28"/>
        </w:rPr>
        <w:t>Цимбала</w:t>
      </w:r>
      <w:proofErr w:type="spellEnd"/>
      <w:r>
        <w:rPr>
          <w:rFonts w:ascii="Times New Roman" w:hAnsi="Times New Roman"/>
          <w:sz w:val="28"/>
          <w:szCs w:val="28"/>
        </w:rPr>
        <w:t xml:space="preserve"> пальчиковая – 3</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Погремушки – 30</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Флажки, ленты (в ассортименте)</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Султанчики (в ассортименте)</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Шапочки, костюмы для театрализованной деятельности</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Металлофоны – 8</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Ксилофон - 2</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 xml:space="preserve">Колокольчики </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 xml:space="preserve">Свистульки </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Домик для кукольного театра- 1</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Ширма – 2</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Кукольный театр</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Дидактические пособия</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Аксессуары (костюмерная)</w:t>
      </w:r>
    </w:p>
    <w:p w:rsidR="00C04716" w:rsidRDefault="00C04716" w:rsidP="008D6D5F">
      <w:pPr>
        <w:spacing w:after="0" w:line="240" w:lineRule="auto"/>
        <w:rPr>
          <w:rFonts w:ascii="Times New Roman" w:hAnsi="Times New Roman"/>
          <w:sz w:val="28"/>
          <w:szCs w:val="28"/>
        </w:rPr>
      </w:pPr>
      <w:r>
        <w:rPr>
          <w:rFonts w:ascii="Times New Roman" w:hAnsi="Times New Roman"/>
          <w:sz w:val="28"/>
          <w:szCs w:val="28"/>
        </w:rPr>
        <w:t xml:space="preserve">Новогодние украшения </w:t>
      </w:r>
    </w:p>
    <w:p w:rsidR="00C04716" w:rsidRDefault="00C04716" w:rsidP="008D6D5F">
      <w:pPr>
        <w:pStyle w:val="af1"/>
        <w:spacing w:line="276" w:lineRule="auto"/>
        <w:ind w:left="0"/>
        <w:jc w:val="both"/>
        <w:rPr>
          <w:b/>
          <w:sz w:val="28"/>
          <w:szCs w:val="28"/>
        </w:rPr>
      </w:pPr>
    </w:p>
    <w:p w:rsidR="00C04716" w:rsidRDefault="00C04716">
      <w:pPr>
        <w:pStyle w:val="af1"/>
        <w:spacing w:line="276" w:lineRule="auto"/>
        <w:ind w:left="0"/>
        <w:jc w:val="both"/>
        <w:rPr>
          <w:b/>
          <w:sz w:val="28"/>
          <w:szCs w:val="28"/>
        </w:rPr>
      </w:pPr>
      <w:r>
        <w:rPr>
          <w:b/>
          <w:sz w:val="28"/>
          <w:szCs w:val="28"/>
        </w:rPr>
        <w:t xml:space="preserve">3.3. Материально-техническое обеспечение Программы. </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Для полноценного музыкального развития ребенка и обеспечения максимальной реализации образовательного пространства у нас в учреждении есть музыкально и эстетически оформленный зал, отвечающий требованиям безопасности и укрепления здоровья с учётом возрастных особенностей детей, учёта коррекции недостатков их развития. Развивающая предметно-пространственная среда обеспечивает возможность общения детей и взрослых, а также возможности для уединения. Например, домик для индивидуальных занятий, для смены вида деятельности. Предметно-пространственная среда трансформирующая и вариативная. Имеются сменяющиеся сезонные оформления, ширма.</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Зал полностью технически оснащён. Имеющееся в музыкальном зале оборудование: </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*Инструмент (фортепиано, аккордеон), на котором исполняется музыкальное произведение </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*Репродукции картин или иллюстрации </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*Набор детских музыкальных и шумовых инструментов (некоторые шумовые инструменты изготовлены из бросового материала совместно с родителями);</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 xml:space="preserve">*Мультимедийное оборудование (презентация стихотворения, передающего характер прослушанного произведения); </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*Разнообразные атрибуты для танцевально-ритмических  движений  (активное слушание в движении с соответствующими атрибутами – лентами, султанчиками, колокольчиками, платочками).</w:t>
      </w:r>
    </w:p>
    <w:p w:rsidR="00C04716" w:rsidRDefault="00C04716">
      <w:pPr>
        <w:spacing w:after="0" w:line="240" w:lineRule="auto"/>
        <w:ind w:firstLine="284"/>
        <w:jc w:val="both"/>
        <w:rPr>
          <w:rFonts w:ascii="Times New Roman" w:hAnsi="Times New Roman"/>
          <w:sz w:val="28"/>
          <w:szCs w:val="28"/>
        </w:rPr>
      </w:pPr>
      <w:r>
        <w:rPr>
          <w:rFonts w:ascii="Times New Roman" w:hAnsi="Times New Roman"/>
          <w:sz w:val="28"/>
          <w:szCs w:val="28"/>
        </w:rPr>
        <w:t xml:space="preserve">Для детей всех возрастов созданы музыкальные зоны, в которых доступно размещены оборудования для игровой музыкальной деятельности (атрибуты, шумовые и музыкальные инструменты, музыкально-дидактические игры). Музыкальный зал очень просторный, и это позволяет детям свободно двигаться, участвовать в подвижных играх. Все элементы РППС соответствуют необходимым требованиям по обеспечению надёжности и безопасность их использования. </w:t>
      </w:r>
    </w:p>
    <w:p w:rsidR="00C04716" w:rsidRDefault="00C04716">
      <w:pPr>
        <w:pStyle w:val="af2"/>
        <w:jc w:val="both"/>
        <w:rPr>
          <w:b/>
          <w:sz w:val="28"/>
        </w:rPr>
      </w:pPr>
    </w:p>
    <w:p w:rsidR="00C04716" w:rsidRDefault="00C04716">
      <w:pPr>
        <w:pStyle w:val="af2"/>
        <w:rPr>
          <w:b/>
          <w:sz w:val="28"/>
        </w:rPr>
      </w:pPr>
      <w:r>
        <w:rPr>
          <w:b/>
          <w:sz w:val="28"/>
        </w:rPr>
        <w:t>3.4. Методическое обеспечение:</w:t>
      </w:r>
    </w:p>
    <w:tbl>
      <w:tblPr>
        <w:tblpPr w:leftFromText="180" w:rightFromText="180" w:vertAnchor="text" w:horzAnchor="margin" w:tblpY="70"/>
        <w:tblW w:w="10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37"/>
        <w:gridCol w:w="8478"/>
      </w:tblGrid>
      <w:tr w:rsidR="00C04716" w:rsidTr="007D5153">
        <w:trPr>
          <w:trHeight w:val="359"/>
        </w:trPr>
        <w:tc>
          <w:tcPr>
            <w:tcW w:w="2137" w:type="dxa"/>
            <w:tcMar>
              <w:left w:w="103" w:type="dxa"/>
            </w:tcMar>
          </w:tcPr>
          <w:p w:rsidR="00C04716" w:rsidRDefault="00C04716">
            <w:pPr>
              <w:rPr>
                <w:rFonts w:ascii="Times New Roman" w:hAnsi="Times New Roman"/>
                <w:b/>
                <w:sz w:val="28"/>
                <w:szCs w:val="28"/>
              </w:rPr>
            </w:pPr>
            <w:r>
              <w:rPr>
                <w:rFonts w:ascii="Times New Roman" w:hAnsi="Times New Roman"/>
                <w:b/>
                <w:sz w:val="28"/>
                <w:szCs w:val="28"/>
              </w:rPr>
              <w:t xml:space="preserve">Основная часть </w:t>
            </w:r>
          </w:p>
        </w:tc>
        <w:tc>
          <w:tcPr>
            <w:tcW w:w="8478" w:type="dxa"/>
            <w:tcMar>
              <w:left w:w="103" w:type="dxa"/>
            </w:tcMar>
          </w:tcPr>
          <w:p w:rsidR="00C04716" w:rsidRPr="005F07EF" w:rsidRDefault="00C04716">
            <w:pPr>
              <w:spacing w:after="0"/>
              <w:rPr>
                <w:rFonts w:ascii="Times New Roman" w:hAnsi="Times New Roman"/>
                <w:b/>
                <w:sz w:val="28"/>
                <w:szCs w:val="28"/>
              </w:rPr>
            </w:pPr>
            <w:r w:rsidRPr="005F07EF">
              <w:rPr>
                <w:rFonts w:ascii="Times New Roman" w:hAnsi="Times New Roman"/>
                <w:b/>
                <w:sz w:val="28"/>
                <w:szCs w:val="28"/>
              </w:rPr>
              <w:t>Программы:</w:t>
            </w:r>
          </w:p>
          <w:p w:rsidR="00C04716" w:rsidRPr="005F07EF" w:rsidRDefault="00C04716">
            <w:pPr>
              <w:spacing w:after="0" w:line="240" w:lineRule="auto"/>
              <w:jc w:val="both"/>
              <w:rPr>
                <w:rFonts w:ascii="Times New Roman" w:hAnsi="Times New Roman"/>
                <w:sz w:val="28"/>
                <w:szCs w:val="28"/>
                <w:lang w:eastAsia="ru-RU"/>
              </w:rPr>
            </w:pPr>
            <w:r w:rsidRPr="005F07EF">
              <w:rPr>
                <w:rFonts w:ascii="Times New Roman" w:hAnsi="Times New Roman"/>
                <w:sz w:val="28"/>
                <w:szCs w:val="28"/>
                <w:lang w:eastAsia="ru-RU"/>
              </w:rPr>
              <w:t xml:space="preserve">1 Комплексная  образовательная   программа дошкольного образования  «Детство»: /Т.И. Бабаева, А.Г. Гогоберидзе, О.В. Солнцева и др. </w:t>
            </w:r>
            <w:proofErr w:type="spellStart"/>
            <w:r w:rsidRPr="005F07EF">
              <w:rPr>
                <w:rFonts w:ascii="Times New Roman" w:hAnsi="Times New Roman"/>
                <w:sz w:val="28"/>
                <w:szCs w:val="28"/>
                <w:lang w:eastAsia="ru-RU"/>
              </w:rPr>
              <w:t>Спб</w:t>
            </w:r>
            <w:proofErr w:type="spellEnd"/>
            <w:r w:rsidRPr="005F07EF">
              <w:rPr>
                <w:rFonts w:ascii="Times New Roman" w:hAnsi="Times New Roman"/>
                <w:sz w:val="28"/>
                <w:szCs w:val="28"/>
                <w:lang w:eastAsia="ru-RU"/>
              </w:rPr>
              <w:t xml:space="preserve"> ООО Издательство «Детство-Пресс» 2016.</w:t>
            </w:r>
          </w:p>
          <w:p w:rsidR="00C04716" w:rsidRPr="005F07EF" w:rsidRDefault="00C04716" w:rsidP="005F07EF">
            <w:pPr>
              <w:pStyle w:val="af3"/>
              <w:shd w:val="clear" w:color="auto" w:fill="FFFFFF"/>
              <w:spacing w:beforeAutospacing="0" w:after="300" w:afterAutospacing="0"/>
              <w:jc w:val="both"/>
              <w:rPr>
                <w:color w:val="000000"/>
                <w:sz w:val="28"/>
                <w:szCs w:val="28"/>
              </w:rPr>
            </w:pPr>
            <w:r w:rsidRPr="005F07EF">
              <w:rPr>
                <w:sz w:val="28"/>
                <w:szCs w:val="28"/>
              </w:rPr>
              <w:t xml:space="preserve">2. И. Каплунова, И. </w:t>
            </w:r>
            <w:proofErr w:type="spellStart"/>
            <w:r w:rsidRPr="005F07EF">
              <w:rPr>
                <w:sz w:val="28"/>
                <w:szCs w:val="28"/>
              </w:rPr>
              <w:t>Новоскольцева</w:t>
            </w:r>
            <w:proofErr w:type="spellEnd"/>
            <w:r w:rsidRPr="005F07EF">
              <w:rPr>
                <w:sz w:val="28"/>
                <w:szCs w:val="28"/>
              </w:rPr>
              <w:t xml:space="preserve"> </w:t>
            </w:r>
            <w:r>
              <w:rPr>
                <w:sz w:val="28"/>
                <w:szCs w:val="28"/>
              </w:rPr>
              <w:t>«</w:t>
            </w:r>
            <w:r w:rsidRPr="005F07EF">
              <w:rPr>
                <w:sz w:val="28"/>
                <w:szCs w:val="28"/>
              </w:rPr>
              <w:t>Ладушки</w:t>
            </w:r>
            <w:r>
              <w:rPr>
                <w:sz w:val="28"/>
                <w:szCs w:val="28"/>
              </w:rPr>
              <w:t>»</w:t>
            </w:r>
            <w:r w:rsidRPr="005F07EF">
              <w:rPr>
                <w:sz w:val="28"/>
                <w:szCs w:val="28"/>
              </w:rPr>
              <w:t xml:space="preserve"> Программа по музыкальному воспитанию детей дошкольного возраста</w:t>
            </w:r>
          </w:p>
        </w:tc>
      </w:tr>
      <w:tr w:rsidR="00C04716" w:rsidTr="007D5153">
        <w:trPr>
          <w:trHeight w:val="346"/>
        </w:trPr>
        <w:tc>
          <w:tcPr>
            <w:tcW w:w="2137" w:type="dxa"/>
            <w:tcMar>
              <w:left w:w="103" w:type="dxa"/>
            </w:tcMar>
          </w:tcPr>
          <w:p w:rsidR="00C04716" w:rsidRDefault="00C04716">
            <w:pPr>
              <w:rPr>
                <w:rFonts w:ascii="Times New Roman" w:hAnsi="Times New Roman"/>
                <w:b/>
                <w:sz w:val="28"/>
                <w:szCs w:val="28"/>
              </w:rPr>
            </w:pPr>
            <w:r>
              <w:rPr>
                <w:rFonts w:ascii="Times New Roman" w:hAnsi="Times New Roman"/>
                <w:b/>
                <w:sz w:val="28"/>
                <w:szCs w:val="28"/>
              </w:rPr>
              <w:t xml:space="preserve">Формирующая часть </w:t>
            </w:r>
          </w:p>
        </w:tc>
        <w:tc>
          <w:tcPr>
            <w:tcW w:w="8478" w:type="dxa"/>
            <w:tcMar>
              <w:left w:w="103" w:type="dxa"/>
            </w:tcMar>
          </w:tcPr>
          <w:p w:rsidR="00C04716" w:rsidRDefault="00C04716" w:rsidP="00856102">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Са</w:t>
            </w:r>
            <w:proofErr w:type="spellEnd"/>
            <w:r>
              <w:rPr>
                <w:rFonts w:ascii="Times New Roman" w:hAnsi="Times New Roman"/>
                <w:sz w:val="28"/>
                <w:szCs w:val="28"/>
              </w:rPr>
              <w:t>-фи-</w:t>
            </w:r>
            <w:proofErr w:type="spellStart"/>
            <w:r>
              <w:rPr>
                <w:rFonts w:ascii="Times New Roman" w:hAnsi="Times New Roman"/>
                <w:sz w:val="28"/>
                <w:szCs w:val="28"/>
              </w:rPr>
              <w:t>дансе</w:t>
            </w:r>
            <w:proofErr w:type="spellEnd"/>
            <w:r>
              <w:rPr>
                <w:rFonts w:ascii="Times New Roman" w:hAnsi="Times New Roman"/>
                <w:sz w:val="28"/>
                <w:szCs w:val="28"/>
              </w:rPr>
              <w:t xml:space="preserve">».  Танцевально-игровая гимнастика для детей. Учебно-методическое пособие  для педагогов дошкольных образовательных учреждений, Ж.Е. </w:t>
            </w:r>
            <w:proofErr w:type="spellStart"/>
            <w:r>
              <w:rPr>
                <w:rFonts w:ascii="Times New Roman" w:hAnsi="Times New Roman"/>
                <w:sz w:val="28"/>
                <w:szCs w:val="28"/>
              </w:rPr>
              <w:t>Фирилева</w:t>
            </w:r>
            <w:proofErr w:type="spellEnd"/>
            <w:r>
              <w:rPr>
                <w:rFonts w:ascii="Times New Roman" w:hAnsi="Times New Roman"/>
                <w:sz w:val="28"/>
                <w:szCs w:val="28"/>
              </w:rPr>
              <w:t>. Е.Г. Сайкина. ИЗДАТЕЛЬСТВО «ДЕТСТВО-ПРЕСС», 2020.</w:t>
            </w:r>
          </w:p>
        </w:tc>
      </w:tr>
    </w:tbl>
    <w:p w:rsidR="00C04716" w:rsidRDefault="00C04716" w:rsidP="005F07EF">
      <w:pPr>
        <w:rPr>
          <w:rFonts w:ascii="Times New Roman" w:hAnsi="Times New Roman"/>
          <w:sz w:val="28"/>
          <w:szCs w:val="28"/>
        </w:rPr>
      </w:pPr>
      <w:r w:rsidRPr="00835EE6">
        <w:rPr>
          <w:color w:val="000000"/>
          <w:sz w:val="28"/>
          <w:szCs w:val="28"/>
        </w:rPr>
        <w:t xml:space="preserve"> </w:t>
      </w:r>
      <w:r w:rsidRPr="0014601B">
        <w:rPr>
          <w:rFonts w:ascii="Times New Roman" w:hAnsi="Times New Roman"/>
          <w:color w:val="000000"/>
          <w:sz w:val="28"/>
          <w:szCs w:val="28"/>
        </w:rPr>
        <w:t xml:space="preserve"> </w:t>
      </w:r>
      <w:r>
        <w:rPr>
          <w:rFonts w:ascii="Times New Roman" w:hAnsi="Times New Roman"/>
          <w:color w:val="000000"/>
          <w:sz w:val="28"/>
          <w:szCs w:val="28"/>
        </w:rPr>
        <w:t xml:space="preserve">1. </w:t>
      </w:r>
      <w:r w:rsidRPr="0014601B">
        <w:rPr>
          <w:rFonts w:ascii="Times New Roman" w:hAnsi="Times New Roman"/>
          <w:sz w:val="28"/>
          <w:szCs w:val="28"/>
        </w:rPr>
        <w:t xml:space="preserve">«Праздник каждый день» И. Каплунова, </w:t>
      </w:r>
      <w:proofErr w:type="spellStart"/>
      <w:r w:rsidRPr="0014601B">
        <w:rPr>
          <w:rFonts w:ascii="Times New Roman" w:hAnsi="Times New Roman"/>
          <w:sz w:val="28"/>
          <w:szCs w:val="28"/>
        </w:rPr>
        <w:t>И.Новоскольцева</w:t>
      </w:r>
      <w:proofErr w:type="spellEnd"/>
      <w:r w:rsidRPr="0014601B">
        <w:rPr>
          <w:rFonts w:ascii="Times New Roman" w:hAnsi="Times New Roman"/>
          <w:sz w:val="28"/>
          <w:szCs w:val="28"/>
        </w:rPr>
        <w:t xml:space="preserve">, конспекты музыкальных занятий, </w:t>
      </w:r>
      <w:r>
        <w:rPr>
          <w:rFonts w:ascii="Times New Roman" w:hAnsi="Times New Roman"/>
          <w:sz w:val="28"/>
          <w:szCs w:val="28"/>
        </w:rPr>
        <w:t>старшая</w:t>
      </w:r>
      <w:r w:rsidRPr="0014601B">
        <w:rPr>
          <w:rFonts w:ascii="Times New Roman" w:hAnsi="Times New Roman"/>
          <w:sz w:val="28"/>
          <w:szCs w:val="28"/>
        </w:rPr>
        <w:t xml:space="preserve">  группа</w:t>
      </w:r>
    </w:p>
    <w:p w:rsidR="00C04716" w:rsidRPr="0014601B" w:rsidRDefault="00C04716" w:rsidP="005F07EF">
      <w:pPr>
        <w:rPr>
          <w:rFonts w:ascii="Times New Roman" w:hAnsi="Times New Roman"/>
          <w:sz w:val="28"/>
          <w:szCs w:val="28"/>
        </w:rPr>
      </w:pPr>
      <w:r>
        <w:rPr>
          <w:rFonts w:ascii="Times New Roman" w:hAnsi="Times New Roman"/>
          <w:color w:val="000000"/>
          <w:sz w:val="28"/>
          <w:szCs w:val="28"/>
        </w:rPr>
        <w:t>2.</w:t>
      </w: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w:t>
      </w:r>
      <w:proofErr w:type="spellStart"/>
      <w:r w:rsidRPr="0014601B">
        <w:rPr>
          <w:rFonts w:ascii="Times New Roman" w:hAnsi="Times New Roman"/>
          <w:sz w:val="28"/>
          <w:szCs w:val="28"/>
        </w:rPr>
        <w:t>И.Новоскольцева</w:t>
      </w:r>
      <w:proofErr w:type="spellEnd"/>
      <w:r w:rsidRPr="0014601B">
        <w:rPr>
          <w:rFonts w:ascii="Times New Roman" w:hAnsi="Times New Roman"/>
          <w:sz w:val="28"/>
          <w:szCs w:val="28"/>
        </w:rPr>
        <w:t>, конспекты музыкальных занятий, подготовительная  группа</w:t>
      </w:r>
    </w:p>
    <w:p w:rsidR="00C04716" w:rsidRPr="005F07EF" w:rsidRDefault="00C04716" w:rsidP="005F07E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3. </w:t>
      </w:r>
      <w:r w:rsidRPr="005F07EF">
        <w:rPr>
          <w:rFonts w:ascii="Times New Roman" w:hAnsi="Times New Roman"/>
          <w:color w:val="000000"/>
          <w:sz w:val="28"/>
          <w:szCs w:val="28"/>
        </w:rPr>
        <w:t xml:space="preserve">Н.В. </w:t>
      </w:r>
      <w:proofErr w:type="spellStart"/>
      <w:r w:rsidRPr="005F07EF">
        <w:rPr>
          <w:rFonts w:ascii="Times New Roman" w:hAnsi="Times New Roman"/>
          <w:color w:val="000000"/>
          <w:sz w:val="28"/>
          <w:szCs w:val="28"/>
        </w:rPr>
        <w:t>Нищева</w:t>
      </w:r>
      <w:proofErr w:type="spellEnd"/>
      <w:r w:rsidRPr="005F07EF">
        <w:rPr>
          <w:rFonts w:ascii="Times New Roman" w:hAnsi="Times New Roman"/>
          <w:color w:val="000000"/>
          <w:sz w:val="28"/>
          <w:szCs w:val="28"/>
        </w:rPr>
        <w:t xml:space="preserve">, </w:t>
      </w:r>
      <w:proofErr w:type="spellStart"/>
      <w:r w:rsidRPr="005F07EF">
        <w:rPr>
          <w:rFonts w:ascii="Times New Roman" w:hAnsi="Times New Roman"/>
          <w:color w:val="000000"/>
          <w:sz w:val="28"/>
          <w:szCs w:val="28"/>
        </w:rPr>
        <w:t>Логоритмика</w:t>
      </w:r>
      <w:proofErr w:type="spellEnd"/>
      <w:r w:rsidRPr="005F07EF">
        <w:rPr>
          <w:rFonts w:ascii="Times New Roman" w:hAnsi="Times New Roman"/>
          <w:color w:val="000000"/>
          <w:sz w:val="28"/>
          <w:szCs w:val="28"/>
        </w:rPr>
        <w:t xml:space="preserve">  в системе коррекционно-развивающ</w:t>
      </w:r>
      <w:r>
        <w:rPr>
          <w:rFonts w:ascii="Times New Roman" w:hAnsi="Times New Roman"/>
          <w:color w:val="000000"/>
          <w:sz w:val="28"/>
          <w:szCs w:val="28"/>
        </w:rPr>
        <w:t>ей работы в д/с</w:t>
      </w:r>
    </w:p>
    <w:p w:rsidR="00C04716" w:rsidRPr="005F07EF" w:rsidRDefault="00C04716" w:rsidP="005F07E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4. </w:t>
      </w:r>
      <w:r w:rsidRPr="005F07EF">
        <w:rPr>
          <w:rFonts w:ascii="Times New Roman" w:hAnsi="Times New Roman"/>
          <w:color w:val="000000"/>
          <w:sz w:val="28"/>
          <w:szCs w:val="28"/>
        </w:rPr>
        <w:t xml:space="preserve">Е.А. Судакова, </w:t>
      </w:r>
      <w:proofErr w:type="spellStart"/>
      <w:r w:rsidRPr="005F07EF">
        <w:rPr>
          <w:rFonts w:ascii="Times New Roman" w:hAnsi="Times New Roman"/>
          <w:color w:val="000000"/>
          <w:sz w:val="28"/>
          <w:szCs w:val="28"/>
        </w:rPr>
        <w:t>Логоритмические</w:t>
      </w:r>
      <w:proofErr w:type="spellEnd"/>
      <w:r w:rsidRPr="005F07EF">
        <w:rPr>
          <w:rFonts w:ascii="Times New Roman" w:hAnsi="Times New Roman"/>
          <w:color w:val="000000"/>
          <w:sz w:val="28"/>
          <w:szCs w:val="28"/>
        </w:rPr>
        <w:t xml:space="preserve"> музыкально-игровые упражнения</w:t>
      </w:r>
      <w:r>
        <w:rPr>
          <w:rFonts w:ascii="Times New Roman" w:hAnsi="Times New Roman"/>
          <w:color w:val="000000"/>
          <w:sz w:val="28"/>
          <w:szCs w:val="28"/>
        </w:rPr>
        <w:t xml:space="preserve"> для дошкольников</w:t>
      </w:r>
    </w:p>
    <w:p w:rsidR="00C04716" w:rsidRPr="005F07EF" w:rsidRDefault="00C04716" w:rsidP="005F07EF">
      <w:pPr>
        <w:pStyle w:val="af3"/>
        <w:shd w:val="clear" w:color="auto" w:fill="FFFFFF"/>
        <w:spacing w:beforeAutospacing="0" w:after="300" w:afterAutospacing="0"/>
        <w:jc w:val="both"/>
        <w:rPr>
          <w:color w:val="000000"/>
          <w:sz w:val="28"/>
          <w:szCs w:val="28"/>
        </w:rPr>
      </w:pPr>
      <w:r>
        <w:rPr>
          <w:color w:val="000000"/>
          <w:sz w:val="28"/>
          <w:szCs w:val="28"/>
        </w:rPr>
        <w:t xml:space="preserve">5. </w:t>
      </w:r>
      <w:r w:rsidRPr="005F07EF">
        <w:rPr>
          <w:color w:val="000000"/>
          <w:sz w:val="28"/>
          <w:szCs w:val="28"/>
        </w:rPr>
        <w:t xml:space="preserve">А.Е. Воронова, </w:t>
      </w:r>
      <w:proofErr w:type="spellStart"/>
      <w:r w:rsidRPr="005F07EF">
        <w:rPr>
          <w:color w:val="000000"/>
          <w:sz w:val="28"/>
          <w:szCs w:val="28"/>
        </w:rPr>
        <w:t>Логоритмика</w:t>
      </w:r>
      <w:proofErr w:type="spellEnd"/>
      <w:r w:rsidRPr="005F07EF">
        <w:rPr>
          <w:color w:val="000000"/>
          <w:sz w:val="28"/>
          <w:szCs w:val="28"/>
        </w:rPr>
        <w:t xml:space="preserve"> для детей 5-7 лет, часть </w:t>
      </w:r>
      <w:r>
        <w:rPr>
          <w:color w:val="000000"/>
          <w:sz w:val="28"/>
          <w:szCs w:val="28"/>
        </w:rPr>
        <w:t>1, часть 2</w:t>
      </w:r>
    </w:p>
    <w:p w:rsidR="00C04716" w:rsidRPr="005F07EF" w:rsidRDefault="00C04716">
      <w:pPr>
        <w:pStyle w:val="af2"/>
        <w:jc w:val="both"/>
        <w:rPr>
          <w:b/>
          <w:sz w:val="28"/>
          <w:szCs w:val="28"/>
        </w:rPr>
      </w:pPr>
    </w:p>
    <w:p w:rsidR="00C04716" w:rsidRDefault="00C04716">
      <w:pPr>
        <w:pStyle w:val="af2"/>
        <w:jc w:val="both"/>
        <w:rPr>
          <w:b/>
          <w:sz w:val="28"/>
          <w:szCs w:val="28"/>
        </w:rPr>
      </w:pPr>
      <w:r>
        <w:rPr>
          <w:b/>
          <w:sz w:val="28"/>
          <w:szCs w:val="28"/>
        </w:rPr>
        <w:t>4. Дополнительный раздел</w:t>
      </w:r>
      <w:r>
        <w:rPr>
          <w:b/>
          <w:sz w:val="28"/>
          <w:szCs w:val="28"/>
        </w:rPr>
        <w:tab/>
      </w:r>
    </w:p>
    <w:p w:rsidR="00C04716" w:rsidRDefault="00C04716">
      <w:pPr>
        <w:pStyle w:val="af2"/>
        <w:jc w:val="both"/>
        <w:rPr>
          <w:b/>
          <w:sz w:val="28"/>
          <w:szCs w:val="28"/>
        </w:rPr>
      </w:pPr>
    </w:p>
    <w:p w:rsidR="00C04716" w:rsidRDefault="00C04716">
      <w:pPr>
        <w:pStyle w:val="af2"/>
        <w:jc w:val="both"/>
        <w:rPr>
          <w:b/>
          <w:sz w:val="28"/>
          <w:szCs w:val="28"/>
        </w:rPr>
      </w:pPr>
      <w:r>
        <w:rPr>
          <w:b/>
          <w:sz w:val="28"/>
          <w:szCs w:val="28"/>
        </w:rPr>
        <w:lastRenderedPageBreak/>
        <w:t xml:space="preserve">      4.1. Краткая презентация программы.</w:t>
      </w:r>
    </w:p>
    <w:p w:rsidR="00C04716" w:rsidRPr="008D6D5F" w:rsidRDefault="00C04716">
      <w:pPr>
        <w:pStyle w:val="af2"/>
        <w:jc w:val="both"/>
        <w:rPr>
          <w:sz w:val="28"/>
          <w:szCs w:val="28"/>
        </w:rPr>
      </w:pPr>
      <w:r>
        <w:rPr>
          <w:sz w:val="28"/>
          <w:szCs w:val="28"/>
        </w:rPr>
        <w:t xml:space="preserve">В программе выделены и раскрыты четыре основных раздела: целевой, содержательный, организационный и дополнительный. Дана характеристика особенностей развития детей, их восприятия и планируемых результатов освоения программы в каждой возрастной группе. Главная цель программы- создание благоприятных условий для гармоничного  развития личности ребенка, его творческих и музыкальных способностей, всестороннее  развитие психических и физических качеств в соответствии с возрастными и индивидуальными  особенностями дошкольника. </w:t>
      </w:r>
    </w:p>
    <w:p w:rsidR="00C04716" w:rsidRDefault="00C04716">
      <w:pPr>
        <w:pStyle w:val="af2"/>
        <w:jc w:val="both"/>
        <w:rPr>
          <w:sz w:val="28"/>
          <w:szCs w:val="28"/>
        </w:rPr>
      </w:pPr>
      <w:r>
        <w:rPr>
          <w:sz w:val="28"/>
          <w:szCs w:val="28"/>
        </w:rPr>
        <w:t>Старший дошкольный возраст – это этап интенсивного психологического развития. Этот период жизни – один из самых важных в жизни человека. Для детей этого возраста характерны потребность в общении со сверстниками, проявление творческой активности в различных видах деятельности, развитие воображения, формирование самостоятельности и самооценка. Способность к самооценке ориентирует ребенка  в его общении с окружающими, отражает понимание ребенком своего места в системе общественных отношений.</w:t>
      </w:r>
    </w:p>
    <w:p w:rsidR="00C04716" w:rsidRDefault="00C04716">
      <w:pPr>
        <w:pStyle w:val="af2"/>
        <w:jc w:val="both"/>
        <w:rPr>
          <w:sz w:val="28"/>
          <w:szCs w:val="28"/>
        </w:rPr>
      </w:pPr>
      <w:r>
        <w:rPr>
          <w:sz w:val="28"/>
          <w:szCs w:val="28"/>
        </w:rPr>
        <w:t xml:space="preserve">В этот период у детей продолжает сохранятся потребность в общении со взрослыми, в их доброжелательном внимании, сотрудничестве, уважении и взаимодействии. Взрослый выступает как источник знания, как личность, обладающая знаниями и умениями. </w:t>
      </w:r>
    </w:p>
    <w:p w:rsidR="00C04716" w:rsidRDefault="00C04716">
      <w:pPr>
        <w:pStyle w:val="af2"/>
        <w:jc w:val="both"/>
        <w:rPr>
          <w:sz w:val="28"/>
          <w:szCs w:val="28"/>
        </w:rPr>
      </w:pPr>
      <w:r>
        <w:rPr>
          <w:sz w:val="28"/>
          <w:szCs w:val="28"/>
        </w:rPr>
        <w:t xml:space="preserve">Задача взрослых на данном этапе поддерживать и создавать условия для развития творческого потенциала ребенка, побуждать детей к проявлению инициативы и самостоятельности мышления во всех видах деятельности, способствовать формированию коммуникативных навыков сотрудничества в общении со сверстниками. В дошкольном возрасте у ребенка формируется эмоциональная реакция на похвалу. Для формирования положительной самооценки ребенку важно понять, что если он ошибается, то у него все равно получится. Музыка для ребенка – мир радостных переживаний. Чтоб открыть перед ним дверь в этот мир, надо развивать у него музыкальный слух, эмоциональную восприимчивость и отзывчивость на музыку, чувство ритма, что необходимо для движения, танцев и игры на музыкальных инструментах. </w:t>
      </w:r>
    </w:p>
    <w:p w:rsidR="00C04716" w:rsidRDefault="00C04716">
      <w:pPr>
        <w:pStyle w:val="af2"/>
        <w:jc w:val="both"/>
        <w:rPr>
          <w:sz w:val="28"/>
          <w:szCs w:val="28"/>
        </w:rPr>
      </w:pPr>
      <w:r>
        <w:rPr>
          <w:sz w:val="28"/>
          <w:szCs w:val="28"/>
        </w:rPr>
        <w:t>Музыкально-образовательная деятельность в этом возрасте включает  в себя  сведения о музыкальных жанрах, композиторах, музыкальных инструментах. Музыкальное развитие положительно влияет на общее развитие детей. Развивая ребенка музыкально, педагог способствует становлению гармонично развитой личности.</w:t>
      </w:r>
    </w:p>
    <w:p w:rsidR="00C04716" w:rsidRDefault="00C04716" w:rsidP="008D6D5F">
      <w:pPr>
        <w:shd w:val="clear" w:color="auto" w:fill="FFFFFF"/>
        <w:spacing w:after="0" w:line="240" w:lineRule="auto"/>
        <w:jc w:val="both"/>
        <w:rPr>
          <w:rFonts w:ascii="Times New Roman" w:hAnsi="Times New Roman"/>
          <w:color w:val="000000"/>
          <w:sz w:val="28"/>
          <w:szCs w:val="28"/>
          <w:lang w:eastAsia="ru-RU"/>
        </w:rPr>
        <w:sectPr w:rsidR="00C04716" w:rsidSect="00116EC5">
          <w:footerReference w:type="default" r:id="rId12"/>
          <w:pgSz w:w="11906" w:h="16838"/>
          <w:pgMar w:top="1134" w:right="566" w:bottom="1134" w:left="851" w:header="0" w:footer="709" w:gutter="0"/>
          <w:cols w:space="720"/>
          <w:formProt w:val="0"/>
          <w:docGrid w:linePitch="360" w:charSpace="-2049"/>
        </w:sectPr>
      </w:pPr>
    </w:p>
    <w:p w:rsidR="00C04716" w:rsidRPr="008D6D5F" w:rsidRDefault="00C04716" w:rsidP="008D6D5F">
      <w:pPr>
        <w:tabs>
          <w:tab w:val="left" w:pos="5820"/>
        </w:tabs>
      </w:pPr>
    </w:p>
    <w:sectPr w:rsidR="00C04716" w:rsidRPr="008D6D5F" w:rsidSect="007D3DE0">
      <w:footerReference w:type="default" r:id="rId13"/>
      <w:pgSz w:w="11906" w:h="16838"/>
      <w:pgMar w:top="1134" w:right="1559" w:bottom="1134" w:left="85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20" w:rsidRDefault="008E0320" w:rsidP="007D3DE0">
      <w:pPr>
        <w:spacing w:after="0" w:line="240" w:lineRule="auto"/>
      </w:pPr>
      <w:r>
        <w:separator/>
      </w:r>
    </w:p>
  </w:endnote>
  <w:endnote w:type="continuationSeparator" w:id="0">
    <w:p w:rsidR="008E0320" w:rsidRDefault="008E0320" w:rsidP="007D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16" w:rsidRDefault="00A140C3">
    <w:pPr>
      <w:pStyle w:val="a6"/>
      <w:jc w:val="center"/>
    </w:pPr>
    <w:r>
      <w:fldChar w:fldCharType="begin"/>
    </w:r>
    <w:r>
      <w:instrText>PAGE</w:instrText>
    </w:r>
    <w:r>
      <w:fldChar w:fldCharType="separate"/>
    </w:r>
    <w:r w:rsidR="00C04716">
      <w:rPr>
        <w:noProof/>
      </w:rPr>
      <w:t>46</w:t>
    </w:r>
    <w:r>
      <w:rPr>
        <w:noProof/>
      </w:rPr>
      <w:fldChar w:fldCharType="end"/>
    </w:r>
  </w:p>
  <w:p w:rsidR="00C04716" w:rsidRDefault="00C047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16" w:rsidRDefault="00A140C3">
    <w:pPr>
      <w:pStyle w:val="a6"/>
      <w:jc w:val="center"/>
    </w:pPr>
    <w:r>
      <w:fldChar w:fldCharType="begin"/>
    </w:r>
    <w:r>
      <w:instrText>PAGE</w:instrText>
    </w:r>
    <w:r>
      <w:fldChar w:fldCharType="separate"/>
    </w:r>
    <w:r w:rsidR="00C04716">
      <w:rPr>
        <w:noProof/>
      </w:rPr>
      <w:t>48</w:t>
    </w:r>
    <w:r>
      <w:rPr>
        <w:noProof/>
      </w:rPr>
      <w:fldChar w:fldCharType="end"/>
    </w:r>
  </w:p>
  <w:p w:rsidR="00C04716" w:rsidRDefault="00C047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20" w:rsidRDefault="008E0320" w:rsidP="007D3DE0">
      <w:pPr>
        <w:spacing w:after="0" w:line="240" w:lineRule="auto"/>
      </w:pPr>
      <w:r>
        <w:separator/>
      </w:r>
    </w:p>
  </w:footnote>
  <w:footnote w:type="continuationSeparator" w:id="0">
    <w:p w:rsidR="008E0320" w:rsidRDefault="008E0320" w:rsidP="007D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F2"/>
    <w:multiLevelType w:val="hybridMultilevel"/>
    <w:tmpl w:val="602A9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475FF"/>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2" w15:restartNumberingAfterBreak="0">
    <w:nsid w:val="08E328A3"/>
    <w:multiLevelType w:val="multilevel"/>
    <w:tmpl w:val="FFFFFFFF"/>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122812"/>
    <w:multiLevelType w:val="hybridMultilevel"/>
    <w:tmpl w:val="0016B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60B92"/>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5" w15:restartNumberingAfterBreak="0">
    <w:nsid w:val="1A641EB9"/>
    <w:multiLevelType w:val="hybridMultilevel"/>
    <w:tmpl w:val="4C860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C29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22B10"/>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8" w15:restartNumberingAfterBreak="0">
    <w:nsid w:val="27F33D81"/>
    <w:multiLevelType w:val="hybridMultilevel"/>
    <w:tmpl w:val="0F1E70FC"/>
    <w:lvl w:ilvl="0" w:tplc="F990D460">
      <w:start w:val="1"/>
      <w:numFmt w:val="decimal"/>
      <w:lvlText w:val="%1."/>
      <w:lvlJc w:val="left"/>
      <w:pPr>
        <w:tabs>
          <w:tab w:val="num" w:pos="720"/>
        </w:tabs>
        <w:ind w:left="720" w:hanging="360"/>
      </w:pPr>
      <w:rPr>
        <w:rFonts w:cs="Times New Roman" w:hint="default"/>
      </w:rPr>
    </w:lvl>
    <w:lvl w:ilvl="1" w:tplc="1454370A">
      <w:numFmt w:val="none"/>
      <w:lvlText w:val=""/>
      <w:lvlJc w:val="left"/>
      <w:pPr>
        <w:tabs>
          <w:tab w:val="num" w:pos="360"/>
        </w:tabs>
      </w:pPr>
      <w:rPr>
        <w:rFonts w:cs="Times New Roman"/>
      </w:rPr>
    </w:lvl>
    <w:lvl w:ilvl="2" w:tplc="E7D0C3DC">
      <w:numFmt w:val="none"/>
      <w:lvlText w:val=""/>
      <w:lvlJc w:val="left"/>
      <w:pPr>
        <w:tabs>
          <w:tab w:val="num" w:pos="360"/>
        </w:tabs>
      </w:pPr>
      <w:rPr>
        <w:rFonts w:cs="Times New Roman"/>
      </w:rPr>
    </w:lvl>
    <w:lvl w:ilvl="3" w:tplc="7188F402">
      <w:numFmt w:val="none"/>
      <w:lvlText w:val=""/>
      <w:lvlJc w:val="left"/>
      <w:pPr>
        <w:tabs>
          <w:tab w:val="num" w:pos="360"/>
        </w:tabs>
      </w:pPr>
      <w:rPr>
        <w:rFonts w:cs="Times New Roman"/>
      </w:rPr>
    </w:lvl>
    <w:lvl w:ilvl="4" w:tplc="71A8D5DE">
      <w:numFmt w:val="none"/>
      <w:lvlText w:val=""/>
      <w:lvlJc w:val="left"/>
      <w:pPr>
        <w:tabs>
          <w:tab w:val="num" w:pos="360"/>
        </w:tabs>
      </w:pPr>
      <w:rPr>
        <w:rFonts w:cs="Times New Roman"/>
      </w:rPr>
    </w:lvl>
    <w:lvl w:ilvl="5" w:tplc="27CE78C6">
      <w:numFmt w:val="none"/>
      <w:lvlText w:val=""/>
      <w:lvlJc w:val="left"/>
      <w:pPr>
        <w:tabs>
          <w:tab w:val="num" w:pos="360"/>
        </w:tabs>
      </w:pPr>
      <w:rPr>
        <w:rFonts w:cs="Times New Roman"/>
      </w:rPr>
    </w:lvl>
    <w:lvl w:ilvl="6" w:tplc="D1DA4300">
      <w:numFmt w:val="none"/>
      <w:lvlText w:val=""/>
      <w:lvlJc w:val="left"/>
      <w:pPr>
        <w:tabs>
          <w:tab w:val="num" w:pos="360"/>
        </w:tabs>
      </w:pPr>
      <w:rPr>
        <w:rFonts w:cs="Times New Roman"/>
      </w:rPr>
    </w:lvl>
    <w:lvl w:ilvl="7" w:tplc="E916B6F8">
      <w:numFmt w:val="none"/>
      <w:lvlText w:val=""/>
      <w:lvlJc w:val="left"/>
      <w:pPr>
        <w:tabs>
          <w:tab w:val="num" w:pos="360"/>
        </w:tabs>
      </w:pPr>
      <w:rPr>
        <w:rFonts w:cs="Times New Roman"/>
      </w:rPr>
    </w:lvl>
    <w:lvl w:ilvl="8" w:tplc="E83E2C30">
      <w:numFmt w:val="none"/>
      <w:lvlText w:val=""/>
      <w:lvlJc w:val="left"/>
      <w:pPr>
        <w:tabs>
          <w:tab w:val="num" w:pos="360"/>
        </w:tabs>
      </w:pPr>
      <w:rPr>
        <w:rFonts w:cs="Times New Roman"/>
      </w:rPr>
    </w:lvl>
  </w:abstractNum>
  <w:abstractNum w:abstractNumId="9" w15:restartNumberingAfterBreak="0">
    <w:nsid w:val="2C2712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94327C"/>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1" w15:restartNumberingAfterBreak="0">
    <w:nsid w:val="3491657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CC23C4"/>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3" w15:restartNumberingAfterBreak="0">
    <w:nsid w:val="376F55D3"/>
    <w:multiLevelType w:val="hybridMultilevel"/>
    <w:tmpl w:val="8A600A90"/>
    <w:lvl w:ilvl="0" w:tplc="00146BAE">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7B7222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D522C8"/>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6" w15:restartNumberingAfterBreak="0">
    <w:nsid w:val="430F4ECC"/>
    <w:multiLevelType w:val="multilevel"/>
    <w:tmpl w:val="FFFFFFFF"/>
    <w:lvl w:ilvl="0">
      <w:start w:val="3"/>
      <w:numFmt w:val="decimal"/>
      <w:lvlText w:val="%1."/>
      <w:lvlJc w:val="left"/>
      <w:pPr>
        <w:tabs>
          <w:tab w:val="num" w:pos="150"/>
        </w:tabs>
        <w:ind w:left="150" w:hanging="360"/>
      </w:pPr>
      <w:rPr>
        <w:rFonts w:cs="Times New Roman"/>
        <w:sz w:val="28"/>
      </w:rPr>
    </w:lvl>
    <w:lvl w:ilvl="1">
      <w:start w:val="1"/>
      <w:numFmt w:val="lowerLetter"/>
      <w:lvlText w:val="%2."/>
      <w:lvlJc w:val="left"/>
      <w:pPr>
        <w:tabs>
          <w:tab w:val="num" w:pos="870"/>
        </w:tabs>
        <w:ind w:left="870" w:hanging="360"/>
      </w:pPr>
      <w:rPr>
        <w:rFonts w:cs="Times New Roman"/>
        <w:sz w:val="28"/>
      </w:rPr>
    </w:lvl>
    <w:lvl w:ilvl="2">
      <w:start w:val="1"/>
      <w:numFmt w:val="lowerRoman"/>
      <w:lvlText w:val="%3."/>
      <w:lvlJc w:val="right"/>
      <w:pPr>
        <w:tabs>
          <w:tab w:val="num" w:pos="1590"/>
        </w:tabs>
        <w:ind w:left="1590" w:hanging="180"/>
      </w:pPr>
      <w:rPr>
        <w:rFonts w:cs="Times New Roman"/>
        <w:sz w:val="28"/>
      </w:rPr>
    </w:lvl>
    <w:lvl w:ilvl="3">
      <w:start w:val="1"/>
      <w:numFmt w:val="decimal"/>
      <w:lvlText w:val="%4."/>
      <w:lvlJc w:val="left"/>
      <w:pPr>
        <w:tabs>
          <w:tab w:val="num" w:pos="2310"/>
        </w:tabs>
        <w:ind w:left="2310" w:hanging="360"/>
      </w:pPr>
      <w:rPr>
        <w:rFonts w:cs="Times New Roman"/>
        <w:sz w:val="28"/>
      </w:rPr>
    </w:lvl>
    <w:lvl w:ilvl="4">
      <w:start w:val="1"/>
      <w:numFmt w:val="lowerLetter"/>
      <w:lvlText w:val="%5."/>
      <w:lvlJc w:val="left"/>
      <w:pPr>
        <w:tabs>
          <w:tab w:val="num" w:pos="3030"/>
        </w:tabs>
        <w:ind w:left="3030" w:hanging="360"/>
      </w:pPr>
      <w:rPr>
        <w:rFonts w:cs="Times New Roman"/>
        <w:sz w:val="28"/>
      </w:rPr>
    </w:lvl>
    <w:lvl w:ilvl="5">
      <w:start w:val="1"/>
      <w:numFmt w:val="lowerRoman"/>
      <w:lvlText w:val="%6."/>
      <w:lvlJc w:val="right"/>
      <w:pPr>
        <w:tabs>
          <w:tab w:val="num" w:pos="3750"/>
        </w:tabs>
        <w:ind w:left="3750" w:hanging="180"/>
      </w:pPr>
      <w:rPr>
        <w:rFonts w:cs="Times New Roman"/>
        <w:sz w:val="28"/>
      </w:rPr>
    </w:lvl>
    <w:lvl w:ilvl="6">
      <w:start w:val="1"/>
      <w:numFmt w:val="decimal"/>
      <w:lvlText w:val="%7."/>
      <w:lvlJc w:val="left"/>
      <w:pPr>
        <w:tabs>
          <w:tab w:val="num" w:pos="4470"/>
        </w:tabs>
        <w:ind w:left="4470" w:hanging="360"/>
      </w:pPr>
      <w:rPr>
        <w:rFonts w:cs="Times New Roman"/>
        <w:sz w:val="28"/>
      </w:rPr>
    </w:lvl>
    <w:lvl w:ilvl="7">
      <w:start w:val="1"/>
      <w:numFmt w:val="lowerLetter"/>
      <w:lvlText w:val="%8."/>
      <w:lvlJc w:val="left"/>
      <w:pPr>
        <w:tabs>
          <w:tab w:val="num" w:pos="5190"/>
        </w:tabs>
        <w:ind w:left="5190" w:hanging="360"/>
      </w:pPr>
      <w:rPr>
        <w:rFonts w:cs="Times New Roman"/>
        <w:sz w:val="28"/>
      </w:rPr>
    </w:lvl>
    <w:lvl w:ilvl="8">
      <w:start w:val="1"/>
      <w:numFmt w:val="lowerRoman"/>
      <w:lvlText w:val="%9."/>
      <w:lvlJc w:val="right"/>
      <w:pPr>
        <w:tabs>
          <w:tab w:val="num" w:pos="5910"/>
        </w:tabs>
        <w:ind w:left="5910" w:hanging="180"/>
      </w:pPr>
      <w:rPr>
        <w:rFonts w:cs="Times New Roman"/>
        <w:sz w:val="28"/>
      </w:rPr>
    </w:lvl>
  </w:abstractNum>
  <w:abstractNum w:abstractNumId="17" w15:restartNumberingAfterBreak="0">
    <w:nsid w:val="44AC390A"/>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18" w15:restartNumberingAfterBreak="0">
    <w:nsid w:val="44D557B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21B0A"/>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1"/>
        <w:w w:val="100"/>
        <w:sz w:val="28"/>
        <w:u w:val="none"/>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20" w15:restartNumberingAfterBreak="0">
    <w:nsid w:val="46E86DB7"/>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21" w15:restartNumberingAfterBreak="0">
    <w:nsid w:val="4B983B98"/>
    <w:multiLevelType w:val="hybridMultilevel"/>
    <w:tmpl w:val="F266B8D4"/>
    <w:lvl w:ilvl="0" w:tplc="BD307EB8">
      <w:start w:val="1"/>
      <w:numFmt w:val="decimal"/>
      <w:lvlText w:val="%1."/>
      <w:lvlJc w:val="left"/>
      <w:pPr>
        <w:ind w:left="1815" w:hanging="360"/>
      </w:pPr>
      <w:rPr>
        <w:rFonts w:cs="Times New Roman" w:hint="default"/>
      </w:rPr>
    </w:lvl>
    <w:lvl w:ilvl="1" w:tplc="04190019" w:tentative="1">
      <w:start w:val="1"/>
      <w:numFmt w:val="lowerLetter"/>
      <w:lvlText w:val="%2."/>
      <w:lvlJc w:val="left"/>
      <w:pPr>
        <w:ind w:left="2535" w:hanging="360"/>
      </w:pPr>
      <w:rPr>
        <w:rFonts w:cs="Times New Roman"/>
      </w:rPr>
    </w:lvl>
    <w:lvl w:ilvl="2" w:tplc="0419001B" w:tentative="1">
      <w:start w:val="1"/>
      <w:numFmt w:val="lowerRoman"/>
      <w:lvlText w:val="%3."/>
      <w:lvlJc w:val="right"/>
      <w:pPr>
        <w:ind w:left="3255" w:hanging="180"/>
      </w:pPr>
      <w:rPr>
        <w:rFonts w:cs="Times New Roman"/>
      </w:rPr>
    </w:lvl>
    <w:lvl w:ilvl="3" w:tplc="0419000F" w:tentative="1">
      <w:start w:val="1"/>
      <w:numFmt w:val="decimal"/>
      <w:lvlText w:val="%4."/>
      <w:lvlJc w:val="left"/>
      <w:pPr>
        <w:ind w:left="3975" w:hanging="360"/>
      </w:pPr>
      <w:rPr>
        <w:rFonts w:cs="Times New Roman"/>
      </w:rPr>
    </w:lvl>
    <w:lvl w:ilvl="4" w:tplc="04190019" w:tentative="1">
      <w:start w:val="1"/>
      <w:numFmt w:val="lowerLetter"/>
      <w:lvlText w:val="%5."/>
      <w:lvlJc w:val="left"/>
      <w:pPr>
        <w:ind w:left="4695" w:hanging="360"/>
      </w:pPr>
      <w:rPr>
        <w:rFonts w:cs="Times New Roman"/>
      </w:rPr>
    </w:lvl>
    <w:lvl w:ilvl="5" w:tplc="0419001B" w:tentative="1">
      <w:start w:val="1"/>
      <w:numFmt w:val="lowerRoman"/>
      <w:lvlText w:val="%6."/>
      <w:lvlJc w:val="right"/>
      <w:pPr>
        <w:ind w:left="5415" w:hanging="180"/>
      </w:pPr>
      <w:rPr>
        <w:rFonts w:cs="Times New Roman"/>
      </w:rPr>
    </w:lvl>
    <w:lvl w:ilvl="6" w:tplc="0419000F" w:tentative="1">
      <w:start w:val="1"/>
      <w:numFmt w:val="decimal"/>
      <w:lvlText w:val="%7."/>
      <w:lvlJc w:val="left"/>
      <w:pPr>
        <w:ind w:left="6135" w:hanging="360"/>
      </w:pPr>
      <w:rPr>
        <w:rFonts w:cs="Times New Roman"/>
      </w:rPr>
    </w:lvl>
    <w:lvl w:ilvl="7" w:tplc="04190019" w:tentative="1">
      <w:start w:val="1"/>
      <w:numFmt w:val="lowerLetter"/>
      <w:lvlText w:val="%8."/>
      <w:lvlJc w:val="left"/>
      <w:pPr>
        <w:ind w:left="6855" w:hanging="360"/>
      </w:pPr>
      <w:rPr>
        <w:rFonts w:cs="Times New Roman"/>
      </w:rPr>
    </w:lvl>
    <w:lvl w:ilvl="8" w:tplc="0419001B" w:tentative="1">
      <w:start w:val="1"/>
      <w:numFmt w:val="lowerRoman"/>
      <w:lvlText w:val="%9."/>
      <w:lvlJc w:val="right"/>
      <w:pPr>
        <w:ind w:left="7575" w:hanging="180"/>
      </w:pPr>
      <w:rPr>
        <w:rFonts w:cs="Times New Roman"/>
      </w:rPr>
    </w:lvl>
  </w:abstractNum>
  <w:abstractNum w:abstractNumId="22" w15:restartNumberingAfterBreak="0">
    <w:nsid w:val="4CC268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207F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A65ED"/>
    <w:multiLevelType w:val="multilevel"/>
    <w:tmpl w:val="E4C863EC"/>
    <w:lvl w:ilvl="0">
      <w:start w:val="18"/>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2B101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26" w15:restartNumberingAfterBreak="0">
    <w:nsid w:val="506B4CB0"/>
    <w:multiLevelType w:val="hybridMultilevel"/>
    <w:tmpl w:val="477E0D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F6402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184D32"/>
    <w:multiLevelType w:val="multilevel"/>
    <w:tmpl w:val="9AB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54AEB"/>
    <w:multiLevelType w:val="multilevel"/>
    <w:tmpl w:val="FFFFFFFF"/>
    <w:lvl w:ilvl="0">
      <w:start w:val="1"/>
      <w:numFmt w:val="upperRoman"/>
      <w:lvlText w:val="%1."/>
      <w:lvlJc w:val="right"/>
      <w:pPr>
        <w:tabs>
          <w:tab w:val="num" w:pos="720"/>
        </w:tabs>
        <w:ind w:left="720" w:hanging="360"/>
      </w:pPr>
      <w:rPr>
        <w:rFonts w:cs="Times New Roman"/>
        <w:sz w:val="28"/>
      </w:rPr>
    </w:lvl>
    <w:lvl w:ilvl="1">
      <w:start w:val="1"/>
      <w:numFmt w:val="upperRoman"/>
      <w:lvlText w:val="%2."/>
      <w:lvlJc w:val="right"/>
      <w:pPr>
        <w:tabs>
          <w:tab w:val="num" w:pos="1440"/>
        </w:tabs>
        <w:ind w:left="1440" w:hanging="360"/>
      </w:pPr>
      <w:rPr>
        <w:rFonts w:cs="Times New Roman"/>
        <w:sz w:val="28"/>
      </w:rPr>
    </w:lvl>
    <w:lvl w:ilvl="2">
      <w:start w:val="1"/>
      <w:numFmt w:val="upperRoman"/>
      <w:lvlText w:val="%3."/>
      <w:lvlJc w:val="right"/>
      <w:pPr>
        <w:tabs>
          <w:tab w:val="num" w:pos="2160"/>
        </w:tabs>
        <w:ind w:left="2160" w:hanging="360"/>
      </w:pPr>
      <w:rPr>
        <w:rFonts w:cs="Times New Roman"/>
        <w:sz w:val="28"/>
      </w:rPr>
    </w:lvl>
    <w:lvl w:ilvl="3">
      <w:start w:val="1"/>
      <w:numFmt w:val="upperRoman"/>
      <w:lvlText w:val="%4."/>
      <w:lvlJc w:val="right"/>
      <w:pPr>
        <w:tabs>
          <w:tab w:val="num" w:pos="2880"/>
        </w:tabs>
        <w:ind w:left="2880" w:hanging="360"/>
      </w:pPr>
      <w:rPr>
        <w:rFonts w:cs="Times New Roman"/>
        <w:sz w:val="28"/>
      </w:rPr>
    </w:lvl>
    <w:lvl w:ilvl="4">
      <w:start w:val="1"/>
      <w:numFmt w:val="upperRoman"/>
      <w:lvlText w:val="%5."/>
      <w:lvlJc w:val="right"/>
      <w:pPr>
        <w:tabs>
          <w:tab w:val="num" w:pos="3600"/>
        </w:tabs>
        <w:ind w:left="3600" w:hanging="360"/>
      </w:pPr>
      <w:rPr>
        <w:rFonts w:cs="Times New Roman"/>
        <w:sz w:val="28"/>
      </w:rPr>
    </w:lvl>
    <w:lvl w:ilvl="5">
      <w:start w:val="1"/>
      <w:numFmt w:val="upperRoman"/>
      <w:lvlText w:val="%6."/>
      <w:lvlJc w:val="right"/>
      <w:pPr>
        <w:tabs>
          <w:tab w:val="num" w:pos="4320"/>
        </w:tabs>
        <w:ind w:left="4320" w:hanging="360"/>
      </w:pPr>
      <w:rPr>
        <w:rFonts w:cs="Times New Roman"/>
        <w:sz w:val="28"/>
      </w:rPr>
    </w:lvl>
    <w:lvl w:ilvl="6">
      <w:start w:val="1"/>
      <w:numFmt w:val="upperRoman"/>
      <w:lvlText w:val="%7."/>
      <w:lvlJc w:val="right"/>
      <w:pPr>
        <w:tabs>
          <w:tab w:val="num" w:pos="5040"/>
        </w:tabs>
        <w:ind w:left="5040" w:hanging="360"/>
      </w:pPr>
      <w:rPr>
        <w:rFonts w:cs="Times New Roman"/>
        <w:sz w:val="28"/>
      </w:rPr>
    </w:lvl>
    <w:lvl w:ilvl="7">
      <w:start w:val="1"/>
      <w:numFmt w:val="upperRoman"/>
      <w:lvlText w:val="%8."/>
      <w:lvlJc w:val="right"/>
      <w:pPr>
        <w:tabs>
          <w:tab w:val="num" w:pos="5760"/>
        </w:tabs>
        <w:ind w:left="5760" w:hanging="360"/>
      </w:pPr>
      <w:rPr>
        <w:rFonts w:cs="Times New Roman"/>
        <w:sz w:val="28"/>
      </w:rPr>
    </w:lvl>
    <w:lvl w:ilvl="8">
      <w:start w:val="1"/>
      <w:numFmt w:val="upperRoman"/>
      <w:lvlText w:val="%9."/>
      <w:lvlJc w:val="right"/>
      <w:pPr>
        <w:tabs>
          <w:tab w:val="num" w:pos="6480"/>
        </w:tabs>
        <w:ind w:left="6480" w:hanging="360"/>
      </w:pPr>
      <w:rPr>
        <w:rFonts w:cs="Times New Roman"/>
        <w:sz w:val="28"/>
      </w:rPr>
    </w:lvl>
  </w:abstractNum>
  <w:abstractNum w:abstractNumId="30" w15:restartNumberingAfterBreak="0">
    <w:nsid w:val="576C1E03"/>
    <w:multiLevelType w:val="hybridMultilevel"/>
    <w:tmpl w:val="39E80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092312"/>
    <w:multiLevelType w:val="hybridMultilevel"/>
    <w:tmpl w:val="4B928014"/>
    <w:lvl w:ilvl="0" w:tplc="074E7F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2" w15:restartNumberingAfterBreak="0">
    <w:nsid w:val="59C52F4B"/>
    <w:multiLevelType w:val="multilevel"/>
    <w:tmpl w:val="FFFFFFFF"/>
    <w:lvl w:ilvl="0">
      <w:start w:val="1"/>
      <w:numFmt w:val="decimal"/>
      <w:lvlText w:val="%1."/>
      <w:lvlJc w:val="left"/>
      <w:pPr>
        <w:tabs>
          <w:tab w:val="num" w:pos="150"/>
        </w:tabs>
        <w:ind w:left="150" w:hanging="360"/>
      </w:pPr>
      <w:rPr>
        <w:rFonts w:cs="Times New Roman"/>
        <w:b/>
        <w:sz w:val="28"/>
      </w:rPr>
    </w:lvl>
    <w:lvl w:ilvl="1">
      <w:start w:val="1"/>
      <w:numFmt w:val="lowerLetter"/>
      <w:lvlText w:val="%2."/>
      <w:lvlJc w:val="left"/>
      <w:pPr>
        <w:tabs>
          <w:tab w:val="num" w:pos="870"/>
        </w:tabs>
        <w:ind w:left="870" w:hanging="360"/>
      </w:pPr>
      <w:rPr>
        <w:rFonts w:cs="Times New Roman"/>
        <w:sz w:val="28"/>
      </w:rPr>
    </w:lvl>
    <w:lvl w:ilvl="2">
      <w:start w:val="1"/>
      <w:numFmt w:val="lowerRoman"/>
      <w:lvlText w:val="%3."/>
      <w:lvlJc w:val="right"/>
      <w:pPr>
        <w:tabs>
          <w:tab w:val="num" w:pos="1590"/>
        </w:tabs>
        <w:ind w:left="1590" w:hanging="180"/>
      </w:pPr>
      <w:rPr>
        <w:rFonts w:cs="Times New Roman"/>
        <w:sz w:val="28"/>
      </w:rPr>
    </w:lvl>
    <w:lvl w:ilvl="3">
      <w:start w:val="1"/>
      <w:numFmt w:val="decimal"/>
      <w:lvlText w:val="%4."/>
      <w:lvlJc w:val="left"/>
      <w:pPr>
        <w:tabs>
          <w:tab w:val="num" w:pos="2310"/>
        </w:tabs>
        <w:ind w:left="2310" w:hanging="360"/>
      </w:pPr>
      <w:rPr>
        <w:rFonts w:cs="Times New Roman"/>
        <w:sz w:val="28"/>
      </w:rPr>
    </w:lvl>
    <w:lvl w:ilvl="4">
      <w:start w:val="1"/>
      <w:numFmt w:val="lowerLetter"/>
      <w:lvlText w:val="%5."/>
      <w:lvlJc w:val="left"/>
      <w:pPr>
        <w:tabs>
          <w:tab w:val="num" w:pos="3030"/>
        </w:tabs>
        <w:ind w:left="3030" w:hanging="360"/>
      </w:pPr>
      <w:rPr>
        <w:rFonts w:cs="Times New Roman"/>
        <w:sz w:val="28"/>
      </w:rPr>
    </w:lvl>
    <w:lvl w:ilvl="5">
      <w:start w:val="1"/>
      <w:numFmt w:val="lowerRoman"/>
      <w:lvlText w:val="%6."/>
      <w:lvlJc w:val="right"/>
      <w:pPr>
        <w:tabs>
          <w:tab w:val="num" w:pos="3750"/>
        </w:tabs>
        <w:ind w:left="3750" w:hanging="180"/>
      </w:pPr>
      <w:rPr>
        <w:rFonts w:cs="Times New Roman"/>
        <w:sz w:val="28"/>
      </w:rPr>
    </w:lvl>
    <w:lvl w:ilvl="6">
      <w:start w:val="1"/>
      <w:numFmt w:val="decimal"/>
      <w:lvlText w:val="%7."/>
      <w:lvlJc w:val="left"/>
      <w:pPr>
        <w:tabs>
          <w:tab w:val="num" w:pos="4470"/>
        </w:tabs>
        <w:ind w:left="4470" w:hanging="360"/>
      </w:pPr>
      <w:rPr>
        <w:rFonts w:cs="Times New Roman"/>
        <w:sz w:val="28"/>
      </w:rPr>
    </w:lvl>
    <w:lvl w:ilvl="7">
      <w:start w:val="1"/>
      <w:numFmt w:val="lowerLetter"/>
      <w:lvlText w:val="%8."/>
      <w:lvlJc w:val="left"/>
      <w:pPr>
        <w:tabs>
          <w:tab w:val="num" w:pos="5190"/>
        </w:tabs>
        <w:ind w:left="5190" w:hanging="360"/>
      </w:pPr>
      <w:rPr>
        <w:rFonts w:cs="Times New Roman"/>
        <w:sz w:val="28"/>
      </w:rPr>
    </w:lvl>
    <w:lvl w:ilvl="8">
      <w:start w:val="1"/>
      <w:numFmt w:val="lowerRoman"/>
      <w:lvlText w:val="%9."/>
      <w:lvlJc w:val="right"/>
      <w:pPr>
        <w:tabs>
          <w:tab w:val="num" w:pos="5910"/>
        </w:tabs>
        <w:ind w:left="5910" w:hanging="180"/>
      </w:pPr>
      <w:rPr>
        <w:rFonts w:cs="Times New Roman"/>
        <w:sz w:val="28"/>
      </w:rPr>
    </w:lvl>
  </w:abstractNum>
  <w:abstractNum w:abstractNumId="33" w15:restartNumberingAfterBreak="0">
    <w:nsid w:val="5C4E6B5F"/>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4" w15:restartNumberingAfterBreak="0">
    <w:nsid w:val="5F0D3E9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719C2"/>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36" w15:restartNumberingAfterBreak="0">
    <w:nsid w:val="61DD2ECC"/>
    <w:multiLevelType w:val="hybridMultilevel"/>
    <w:tmpl w:val="3CDE9966"/>
    <w:lvl w:ilvl="0" w:tplc="A246F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680C6707"/>
    <w:multiLevelType w:val="hybridMultilevel"/>
    <w:tmpl w:val="D696B972"/>
    <w:lvl w:ilvl="0" w:tplc="BF84B93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6ADE0353"/>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39" w15:restartNumberingAfterBreak="0">
    <w:nsid w:val="7158194D"/>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40" w15:restartNumberingAfterBreak="0">
    <w:nsid w:val="72587255"/>
    <w:multiLevelType w:val="hybridMultilevel"/>
    <w:tmpl w:val="9184D9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E242AD"/>
    <w:multiLevelType w:val="hybridMultilevel"/>
    <w:tmpl w:val="F4261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AD0BC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7E5625B"/>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44" w15:restartNumberingAfterBreak="0">
    <w:nsid w:val="789F49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BC0CDA"/>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decimal"/>
      <w:lvlText w:val="%2."/>
      <w:lvlJc w:val="left"/>
      <w:pPr>
        <w:tabs>
          <w:tab w:val="num" w:pos="1440"/>
        </w:tabs>
        <w:ind w:left="1440" w:hanging="360"/>
      </w:pPr>
      <w:rPr>
        <w:rFonts w:cs="Times New Roman"/>
        <w:sz w:val="28"/>
      </w:rPr>
    </w:lvl>
    <w:lvl w:ilvl="2">
      <w:start w:val="1"/>
      <w:numFmt w:val="decimal"/>
      <w:lvlText w:val="%3."/>
      <w:lvlJc w:val="left"/>
      <w:pPr>
        <w:tabs>
          <w:tab w:val="num" w:pos="2160"/>
        </w:tabs>
        <w:ind w:left="2160" w:hanging="36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decimal"/>
      <w:lvlText w:val="%5."/>
      <w:lvlJc w:val="left"/>
      <w:pPr>
        <w:tabs>
          <w:tab w:val="num" w:pos="3600"/>
        </w:tabs>
        <w:ind w:left="3600" w:hanging="360"/>
      </w:pPr>
      <w:rPr>
        <w:rFonts w:cs="Times New Roman"/>
        <w:sz w:val="28"/>
      </w:rPr>
    </w:lvl>
    <w:lvl w:ilvl="5">
      <w:start w:val="1"/>
      <w:numFmt w:val="decimal"/>
      <w:lvlText w:val="%6."/>
      <w:lvlJc w:val="left"/>
      <w:pPr>
        <w:tabs>
          <w:tab w:val="num" w:pos="4320"/>
        </w:tabs>
        <w:ind w:left="4320" w:hanging="36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decimal"/>
      <w:lvlText w:val="%8."/>
      <w:lvlJc w:val="left"/>
      <w:pPr>
        <w:tabs>
          <w:tab w:val="num" w:pos="5760"/>
        </w:tabs>
        <w:ind w:left="5760" w:hanging="360"/>
      </w:pPr>
      <w:rPr>
        <w:rFonts w:cs="Times New Roman"/>
        <w:sz w:val="28"/>
      </w:rPr>
    </w:lvl>
    <w:lvl w:ilvl="8">
      <w:start w:val="1"/>
      <w:numFmt w:val="decimal"/>
      <w:lvlText w:val="%9."/>
      <w:lvlJc w:val="left"/>
      <w:pPr>
        <w:tabs>
          <w:tab w:val="num" w:pos="6480"/>
        </w:tabs>
        <w:ind w:left="6480" w:hanging="360"/>
      </w:pPr>
      <w:rPr>
        <w:rFonts w:cs="Times New Roman"/>
        <w:sz w:val="28"/>
      </w:rPr>
    </w:lvl>
  </w:abstractNum>
  <w:abstractNum w:abstractNumId="46" w15:restartNumberingAfterBreak="0">
    <w:nsid w:val="7EE15279"/>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47" w15:restartNumberingAfterBreak="0">
    <w:nsid w:val="7F74509A"/>
    <w:multiLevelType w:val="hybridMultilevel"/>
    <w:tmpl w:val="A20667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7F09A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num w:numId="1">
    <w:abstractNumId w:val="34"/>
  </w:num>
  <w:num w:numId="2">
    <w:abstractNumId w:val="6"/>
  </w:num>
  <w:num w:numId="3">
    <w:abstractNumId w:val="29"/>
  </w:num>
  <w:num w:numId="4">
    <w:abstractNumId w:val="32"/>
  </w:num>
  <w:num w:numId="5">
    <w:abstractNumId w:val="48"/>
  </w:num>
  <w:num w:numId="6">
    <w:abstractNumId w:val="46"/>
  </w:num>
  <w:num w:numId="7">
    <w:abstractNumId w:val="16"/>
  </w:num>
  <w:num w:numId="8">
    <w:abstractNumId w:val="9"/>
  </w:num>
  <w:num w:numId="9">
    <w:abstractNumId w:val="42"/>
  </w:num>
  <w:num w:numId="10">
    <w:abstractNumId w:val="18"/>
  </w:num>
  <w:num w:numId="11">
    <w:abstractNumId w:val="2"/>
  </w:num>
  <w:num w:numId="12">
    <w:abstractNumId w:val="11"/>
  </w:num>
  <w:num w:numId="13">
    <w:abstractNumId w:val="19"/>
  </w:num>
  <w:num w:numId="14">
    <w:abstractNumId w:val="1"/>
  </w:num>
  <w:num w:numId="15">
    <w:abstractNumId w:val="4"/>
  </w:num>
  <w:num w:numId="16">
    <w:abstractNumId w:val="7"/>
  </w:num>
  <w:num w:numId="17">
    <w:abstractNumId w:val="23"/>
  </w:num>
  <w:num w:numId="18">
    <w:abstractNumId w:val="14"/>
  </w:num>
  <w:num w:numId="19">
    <w:abstractNumId w:val="44"/>
  </w:num>
  <w:num w:numId="20">
    <w:abstractNumId w:val="22"/>
  </w:num>
  <w:num w:numId="21">
    <w:abstractNumId w:val="27"/>
  </w:num>
  <w:num w:numId="22">
    <w:abstractNumId w:val="10"/>
  </w:num>
  <w:num w:numId="23">
    <w:abstractNumId w:val="39"/>
  </w:num>
  <w:num w:numId="24">
    <w:abstractNumId w:val="17"/>
  </w:num>
  <w:num w:numId="25">
    <w:abstractNumId w:val="35"/>
  </w:num>
  <w:num w:numId="26">
    <w:abstractNumId w:val="38"/>
  </w:num>
  <w:num w:numId="27">
    <w:abstractNumId w:val="15"/>
  </w:num>
  <w:num w:numId="28">
    <w:abstractNumId w:val="45"/>
  </w:num>
  <w:num w:numId="29">
    <w:abstractNumId w:val="20"/>
  </w:num>
  <w:num w:numId="30">
    <w:abstractNumId w:val="25"/>
  </w:num>
  <w:num w:numId="31">
    <w:abstractNumId w:val="43"/>
  </w:num>
  <w:num w:numId="32">
    <w:abstractNumId w:val="8"/>
  </w:num>
  <w:num w:numId="33">
    <w:abstractNumId w:val="24"/>
  </w:num>
  <w:num w:numId="34">
    <w:abstractNumId w:val="0"/>
  </w:num>
  <w:num w:numId="35">
    <w:abstractNumId w:val="26"/>
  </w:num>
  <w:num w:numId="36">
    <w:abstractNumId w:val="40"/>
  </w:num>
  <w:num w:numId="37">
    <w:abstractNumId w:val="30"/>
  </w:num>
  <w:num w:numId="38">
    <w:abstractNumId w:val="5"/>
  </w:num>
  <w:num w:numId="39">
    <w:abstractNumId w:val="47"/>
  </w:num>
  <w:num w:numId="40">
    <w:abstractNumId w:val="37"/>
  </w:num>
  <w:num w:numId="41">
    <w:abstractNumId w:val="31"/>
  </w:num>
  <w:num w:numId="42">
    <w:abstractNumId w:val="33"/>
  </w:num>
  <w:num w:numId="43">
    <w:abstractNumId w:val="12"/>
  </w:num>
  <w:num w:numId="44">
    <w:abstractNumId w:val="28"/>
  </w:num>
  <w:num w:numId="45">
    <w:abstractNumId w:val="41"/>
  </w:num>
  <w:num w:numId="46">
    <w:abstractNumId w:val="36"/>
  </w:num>
  <w:num w:numId="47">
    <w:abstractNumId w:val="13"/>
  </w:num>
  <w:num w:numId="48">
    <w:abstractNumId w:val="2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DE0"/>
    <w:rsid w:val="00001AD8"/>
    <w:rsid w:val="00006852"/>
    <w:rsid w:val="00011DF7"/>
    <w:rsid w:val="00030616"/>
    <w:rsid w:val="00043557"/>
    <w:rsid w:val="00051C28"/>
    <w:rsid w:val="000536E0"/>
    <w:rsid w:val="00065EFD"/>
    <w:rsid w:val="000665D7"/>
    <w:rsid w:val="0008279F"/>
    <w:rsid w:val="000A1CB2"/>
    <w:rsid w:val="000A3EC8"/>
    <w:rsid w:val="000C48BF"/>
    <w:rsid w:val="000D7019"/>
    <w:rsid w:val="000E6390"/>
    <w:rsid w:val="000E7EEE"/>
    <w:rsid w:val="000F4CD7"/>
    <w:rsid w:val="00116EC5"/>
    <w:rsid w:val="001213BA"/>
    <w:rsid w:val="00126398"/>
    <w:rsid w:val="0013683F"/>
    <w:rsid w:val="0014328C"/>
    <w:rsid w:val="0014601B"/>
    <w:rsid w:val="00152385"/>
    <w:rsid w:val="001557DF"/>
    <w:rsid w:val="00180920"/>
    <w:rsid w:val="001825B1"/>
    <w:rsid w:val="00194331"/>
    <w:rsid w:val="001A4950"/>
    <w:rsid w:val="001B05AF"/>
    <w:rsid w:val="001B6578"/>
    <w:rsid w:val="001C3E38"/>
    <w:rsid w:val="001D1CA3"/>
    <w:rsid w:val="001E50ED"/>
    <w:rsid w:val="00202B5C"/>
    <w:rsid w:val="0020434F"/>
    <w:rsid w:val="00213D47"/>
    <w:rsid w:val="00222625"/>
    <w:rsid w:val="0022701D"/>
    <w:rsid w:val="002319B6"/>
    <w:rsid w:val="002670C4"/>
    <w:rsid w:val="00274699"/>
    <w:rsid w:val="00276C9A"/>
    <w:rsid w:val="00290CA7"/>
    <w:rsid w:val="002A1132"/>
    <w:rsid w:val="002A66FA"/>
    <w:rsid w:val="002A6A95"/>
    <w:rsid w:val="002B15D4"/>
    <w:rsid w:val="002C326F"/>
    <w:rsid w:val="002C3359"/>
    <w:rsid w:val="002E44D5"/>
    <w:rsid w:val="002F0ED4"/>
    <w:rsid w:val="002F4D0C"/>
    <w:rsid w:val="002F73C4"/>
    <w:rsid w:val="00305E3A"/>
    <w:rsid w:val="003110DB"/>
    <w:rsid w:val="00311931"/>
    <w:rsid w:val="0031645D"/>
    <w:rsid w:val="00331F1E"/>
    <w:rsid w:val="0034094E"/>
    <w:rsid w:val="00342592"/>
    <w:rsid w:val="003642B3"/>
    <w:rsid w:val="00365FE3"/>
    <w:rsid w:val="0037125F"/>
    <w:rsid w:val="00375281"/>
    <w:rsid w:val="0038668F"/>
    <w:rsid w:val="003912E3"/>
    <w:rsid w:val="003A4314"/>
    <w:rsid w:val="003B0ACD"/>
    <w:rsid w:val="003B66CB"/>
    <w:rsid w:val="003B7AEA"/>
    <w:rsid w:val="003D2450"/>
    <w:rsid w:val="003D5CD5"/>
    <w:rsid w:val="003F16F0"/>
    <w:rsid w:val="003F1766"/>
    <w:rsid w:val="003F58E1"/>
    <w:rsid w:val="00406787"/>
    <w:rsid w:val="004201BA"/>
    <w:rsid w:val="004279F3"/>
    <w:rsid w:val="0043081B"/>
    <w:rsid w:val="0043212B"/>
    <w:rsid w:val="004375C4"/>
    <w:rsid w:val="0045526F"/>
    <w:rsid w:val="00482EDB"/>
    <w:rsid w:val="004C0741"/>
    <w:rsid w:val="004D1170"/>
    <w:rsid w:val="004F3144"/>
    <w:rsid w:val="004F7CC5"/>
    <w:rsid w:val="0050143E"/>
    <w:rsid w:val="005130B9"/>
    <w:rsid w:val="00525CC6"/>
    <w:rsid w:val="00536823"/>
    <w:rsid w:val="00541156"/>
    <w:rsid w:val="00541D92"/>
    <w:rsid w:val="005573EC"/>
    <w:rsid w:val="00561C8E"/>
    <w:rsid w:val="00567D91"/>
    <w:rsid w:val="005A0777"/>
    <w:rsid w:val="005A11D9"/>
    <w:rsid w:val="005A387D"/>
    <w:rsid w:val="005B6000"/>
    <w:rsid w:val="005D3259"/>
    <w:rsid w:val="005E5B3C"/>
    <w:rsid w:val="005F07EF"/>
    <w:rsid w:val="005F15C9"/>
    <w:rsid w:val="00604C1E"/>
    <w:rsid w:val="006111AC"/>
    <w:rsid w:val="00624D16"/>
    <w:rsid w:val="00625954"/>
    <w:rsid w:val="00634E18"/>
    <w:rsid w:val="00663022"/>
    <w:rsid w:val="006731BE"/>
    <w:rsid w:val="006759FF"/>
    <w:rsid w:val="00680BE3"/>
    <w:rsid w:val="00680C0D"/>
    <w:rsid w:val="00692996"/>
    <w:rsid w:val="006B0EE7"/>
    <w:rsid w:val="006C4DA3"/>
    <w:rsid w:val="006C7B83"/>
    <w:rsid w:val="006D6C92"/>
    <w:rsid w:val="006E04BE"/>
    <w:rsid w:val="006F0746"/>
    <w:rsid w:val="006F26E5"/>
    <w:rsid w:val="00702D1C"/>
    <w:rsid w:val="00710E2D"/>
    <w:rsid w:val="00711999"/>
    <w:rsid w:val="007467D8"/>
    <w:rsid w:val="007643BA"/>
    <w:rsid w:val="00766688"/>
    <w:rsid w:val="00776E9D"/>
    <w:rsid w:val="00777829"/>
    <w:rsid w:val="007974B2"/>
    <w:rsid w:val="007C5F52"/>
    <w:rsid w:val="007D2365"/>
    <w:rsid w:val="007D332D"/>
    <w:rsid w:val="007D3DE0"/>
    <w:rsid w:val="007D4A54"/>
    <w:rsid w:val="007D5153"/>
    <w:rsid w:val="007E1567"/>
    <w:rsid w:val="00824C8F"/>
    <w:rsid w:val="0083059B"/>
    <w:rsid w:val="0083471D"/>
    <w:rsid w:val="00834AEE"/>
    <w:rsid w:val="00835E14"/>
    <w:rsid w:val="00835EE6"/>
    <w:rsid w:val="0084050F"/>
    <w:rsid w:val="00856102"/>
    <w:rsid w:val="00876BAD"/>
    <w:rsid w:val="00880B69"/>
    <w:rsid w:val="008854AB"/>
    <w:rsid w:val="00894FA4"/>
    <w:rsid w:val="00895118"/>
    <w:rsid w:val="00895479"/>
    <w:rsid w:val="00895A4C"/>
    <w:rsid w:val="00897053"/>
    <w:rsid w:val="008B0C17"/>
    <w:rsid w:val="008C1C2A"/>
    <w:rsid w:val="008D235D"/>
    <w:rsid w:val="008D6D5F"/>
    <w:rsid w:val="008E0320"/>
    <w:rsid w:val="008E24D3"/>
    <w:rsid w:val="008E7588"/>
    <w:rsid w:val="009229B0"/>
    <w:rsid w:val="0093195A"/>
    <w:rsid w:val="00950A00"/>
    <w:rsid w:val="00957B94"/>
    <w:rsid w:val="00963C00"/>
    <w:rsid w:val="00971FB1"/>
    <w:rsid w:val="009731A1"/>
    <w:rsid w:val="009807BA"/>
    <w:rsid w:val="00980FA2"/>
    <w:rsid w:val="00982B90"/>
    <w:rsid w:val="00984DEE"/>
    <w:rsid w:val="0099481F"/>
    <w:rsid w:val="009A5168"/>
    <w:rsid w:val="009A6B29"/>
    <w:rsid w:val="009C004E"/>
    <w:rsid w:val="009C1668"/>
    <w:rsid w:val="009C1A79"/>
    <w:rsid w:val="009D6772"/>
    <w:rsid w:val="009F1EFB"/>
    <w:rsid w:val="00A0096F"/>
    <w:rsid w:val="00A05FEE"/>
    <w:rsid w:val="00A140C3"/>
    <w:rsid w:val="00A1667B"/>
    <w:rsid w:val="00A25B90"/>
    <w:rsid w:val="00A2624E"/>
    <w:rsid w:val="00A4094C"/>
    <w:rsid w:val="00A40998"/>
    <w:rsid w:val="00A44DAD"/>
    <w:rsid w:val="00A4797E"/>
    <w:rsid w:val="00A70098"/>
    <w:rsid w:val="00A83504"/>
    <w:rsid w:val="00A87A9B"/>
    <w:rsid w:val="00A904DF"/>
    <w:rsid w:val="00AA2AE5"/>
    <w:rsid w:val="00AE5CA8"/>
    <w:rsid w:val="00B027F3"/>
    <w:rsid w:val="00B120BD"/>
    <w:rsid w:val="00B21868"/>
    <w:rsid w:val="00B234BC"/>
    <w:rsid w:val="00B24A0F"/>
    <w:rsid w:val="00B31BA4"/>
    <w:rsid w:val="00B42BC3"/>
    <w:rsid w:val="00B65600"/>
    <w:rsid w:val="00B71573"/>
    <w:rsid w:val="00B73702"/>
    <w:rsid w:val="00B7397E"/>
    <w:rsid w:val="00B87806"/>
    <w:rsid w:val="00B96DD3"/>
    <w:rsid w:val="00BA2288"/>
    <w:rsid w:val="00BA6490"/>
    <w:rsid w:val="00BB7A97"/>
    <w:rsid w:val="00BD1AA4"/>
    <w:rsid w:val="00BF03E2"/>
    <w:rsid w:val="00BF39EA"/>
    <w:rsid w:val="00C04716"/>
    <w:rsid w:val="00C04BF4"/>
    <w:rsid w:val="00C11026"/>
    <w:rsid w:val="00C110A4"/>
    <w:rsid w:val="00C15D46"/>
    <w:rsid w:val="00C33B38"/>
    <w:rsid w:val="00C65E7B"/>
    <w:rsid w:val="00C7615D"/>
    <w:rsid w:val="00C86240"/>
    <w:rsid w:val="00C92745"/>
    <w:rsid w:val="00C944D7"/>
    <w:rsid w:val="00C977FE"/>
    <w:rsid w:val="00CA1E57"/>
    <w:rsid w:val="00CC2DBA"/>
    <w:rsid w:val="00CD6C91"/>
    <w:rsid w:val="00CE1A2D"/>
    <w:rsid w:val="00CE2760"/>
    <w:rsid w:val="00CF30BB"/>
    <w:rsid w:val="00CF63B4"/>
    <w:rsid w:val="00CF79D2"/>
    <w:rsid w:val="00D03E54"/>
    <w:rsid w:val="00D23298"/>
    <w:rsid w:val="00D33B06"/>
    <w:rsid w:val="00D414E5"/>
    <w:rsid w:val="00D51678"/>
    <w:rsid w:val="00D7020D"/>
    <w:rsid w:val="00D9355D"/>
    <w:rsid w:val="00DC0816"/>
    <w:rsid w:val="00E01B6C"/>
    <w:rsid w:val="00E03ACB"/>
    <w:rsid w:val="00E07B32"/>
    <w:rsid w:val="00E16F3A"/>
    <w:rsid w:val="00E21B74"/>
    <w:rsid w:val="00E24664"/>
    <w:rsid w:val="00E25345"/>
    <w:rsid w:val="00E44178"/>
    <w:rsid w:val="00E46C27"/>
    <w:rsid w:val="00E4727C"/>
    <w:rsid w:val="00E50A13"/>
    <w:rsid w:val="00E63117"/>
    <w:rsid w:val="00E76909"/>
    <w:rsid w:val="00E8016B"/>
    <w:rsid w:val="00E852B4"/>
    <w:rsid w:val="00E9329C"/>
    <w:rsid w:val="00E97DDA"/>
    <w:rsid w:val="00EA77FD"/>
    <w:rsid w:val="00EA795C"/>
    <w:rsid w:val="00EB0517"/>
    <w:rsid w:val="00EB31FA"/>
    <w:rsid w:val="00EB5595"/>
    <w:rsid w:val="00EB61D3"/>
    <w:rsid w:val="00ED0585"/>
    <w:rsid w:val="00ED438B"/>
    <w:rsid w:val="00EE03CD"/>
    <w:rsid w:val="00EF046F"/>
    <w:rsid w:val="00EF3804"/>
    <w:rsid w:val="00F17988"/>
    <w:rsid w:val="00F24609"/>
    <w:rsid w:val="00F3707C"/>
    <w:rsid w:val="00F40258"/>
    <w:rsid w:val="00F451BE"/>
    <w:rsid w:val="00F55BE2"/>
    <w:rsid w:val="00F70DD9"/>
    <w:rsid w:val="00F71B3A"/>
    <w:rsid w:val="00F73D55"/>
    <w:rsid w:val="00F75212"/>
    <w:rsid w:val="00F81A6A"/>
    <w:rsid w:val="00F85273"/>
    <w:rsid w:val="00F92423"/>
    <w:rsid w:val="00F92490"/>
    <w:rsid w:val="00F94FBD"/>
    <w:rsid w:val="00F95097"/>
    <w:rsid w:val="00FA6C49"/>
    <w:rsid w:val="00FD0274"/>
    <w:rsid w:val="00FD1937"/>
    <w:rsid w:val="00FD36FE"/>
    <w:rsid w:val="00FE58E4"/>
    <w:rsid w:val="00FF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6639F8"/>
  <w15:docId w15:val="{217C0F23-48A8-4AFD-A431-EC74297B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D0C"/>
    <w:pPr>
      <w:suppressAutoHyphens/>
      <w:spacing w:after="200" w:line="276" w:lineRule="auto"/>
    </w:pPr>
    <w:rPr>
      <w:sz w:val="22"/>
      <w:szCs w:val="22"/>
      <w:lang w:eastAsia="en-US"/>
    </w:rPr>
  </w:style>
  <w:style w:type="paragraph" w:styleId="1">
    <w:name w:val="heading 1"/>
    <w:basedOn w:val="a"/>
    <w:next w:val="a"/>
    <w:link w:val="10"/>
    <w:uiPriority w:val="99"/>
    <w:qFormat/>
    <w:locked/>
    <w:rsid w:val="002F4D0C"/>
    <w:pPr>
      <w:keepNext/>
      <w:spacing w:after="0" w:line="360" w:lineRule="auto"/>
      <w:jc w:val="center"/>
      <w:outlineLvl w:val="0"/>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D0C"/>
    <w:rPr>
      <w:rFonts w:cs="Times New Roman"/>
      <w:b/>
      <w:sz w:val="28"/>
      <w:lang w:val="ru-RU" w:eastAsia="ru-RU"/>
    </w:rPr>
  </w:style>
  <w:style w:type="character" w:customStyle="1" w:styleId="a3">
    <w:name w:val="Верхний колонтитул Знак"/>
    <w:link w:val="a4"/>
    <w:uiPriority w:val="99"/>
    <w:locked/>
    <w:rsid w:val="002F4D0C"/>
  </w:style>
  <w:style w:type="character" w:customStyle="1" w:styleId="a5">
    <w:name w:val="Нижний колонтитул Знак"/>
    <w:link w:val="a6"/>
    <w:uiPriority w:val="99"/>
    <w:locked/>
    <w:rsid w:val="002F4D0C"/>
  </w:style>
  <w:style w:type="character" w:customStyle="1" w:styleId="a7">
    <w:name w:val="Текст выноски Знак"/>
    <w:link w:val="a8"/>
    <w:uiPriority w:val="99"/>
    <w:semiHidden/>
    <w:locked/>
    <w:rsid w:val="002F4D0C"/>
    <w:rPr>
      <w:rFonts w:ascii="Tahoma" w:hAnsi="Tahoma"/>
      <w:sz w:val="16"/>
    </w:rPr>
  </w:style>
  <w:style w:type="character" w:customStyle="1" w:styleId="apple-converted-space">
    <w:name w:val="apple-converted-space"/>
    <w:uiPriority w:val="99"/>
    <w:rsid w:val="002F4D0C"/>
  </w:style>
  <w:style w:type="character" w:styleId="a9">
    <w:name w:val="Strong"/>
    <w:uiPriority w:val="99"/>
    <w:qFormat/>
    <w:locked/>
    <w:rsid w:val="002F4D0C"/>
    <w:rPr>
      <w:rFonts w:cs="Times New Roman"/>
      <w:b/>
    </w:rPr>
  </w:style>
  <w:style w:type="character" w:customStyle="1" w:styleId="aa">
    <w:name w:val="Основной текст Знак"/>
    <w:uiPriority w:val="99"/>
    <w:rsid w:val="002F4D0C"/>
    <w:rPr>
      <w:rFonts w:ascii="Calibri" w:hAnsi="Calibri"/>
      <w:sz w:val="22"/>
    </w:rPr>
  </w:style>
  <w:style w:type="character" w:customStyle="1" w:styleId="ab">
    <w:name w:val="Основной текст_"/>
    <w:link w:val="9"/>
    <w:uiPriority w:val="99"/>
    <w:locked/>
    <w:rsid w:val="002F4D0C"/>
    <w:rPr>
      <w:rFonts w:ascii="Times New Roman" w:hAnsi="Times New Roman"/>
      <w:spacing w:val="1"/>
      <w:sz w:val="25"/>
      <w:shd w:val="clear" w:color="auto" w:fill="FFFFFF"/>
    </w:rPr>
  </w:style>
  <w:style w:type="character" w:customStyle="1" w:styleId="3">
    <w:name w:val="Основной текст (3)_"/>
    <w:link w:val="30"/>
    <w:uiPriority w:val="99"/>
    <w:locked/>
    <w:rsid w:val="002F4D0C"/>
    <w:rPr>
      <w:rFonts w:ascii="Times New Roman" w:hAnsi="Times New Roman"/>
      <w:i/>
      <w:spacing w:val="0"/>
      <w:sz w:val="25"/>
      <w:shd w:val="clear" w:color="auto" w:fill="FFFFFF"/>
    </w:rPr>
  </w:style>
  <w:style w:type="character" w:customStyle="1" w:styleId="31">
    <w:name w:val="Основной текст (3) + Полужирный"/>
    <w:uiPriority w:val="99"/>
    <w:rsid w:val="002F4D0C"/>
    <w:rPr>
      <w:rFonts w:ascii="Times New Roman" w:hAnsi="Times New Roman"/>
      <w:b/>
      <w:i/>
      <w:color w:val="000000"/>
      <w:spacing w:val="0"/>
      <w:w w:val="100"/>
      <w:sz w:val="25"/>
      <w:shd w:val="clear" w:color="auto" w:fill="FFFFFF"/>
      <w:lang w:val="ru-RU"/>
    </w:rPr>
  </w:style>
  <w:style w:type="character" w:customStyle="1" w:styleId="5">
    <w:name w:val="Основной текст5"/>
    <w:uiPriority w:val="99"/>
    <w:rsid w:val="002F4D0C"/>
    <w:rPr>
      <w:rFonts w:ascii="Times New Roman" w:hAnsi="Times New Roman"/>
      <w:color w:val="000000"/>
      <w:spacing w:val="1"/>
      <w:w w:val="100"/>
      <w:sz w:val="25"/>
      <w:shd w:val="clear" w:color="auto" w:fill="FFFFFF"/>
      <w:lang w:val="ru-RU"/>
    </w:rPr>
  </w:style>
  <w:style w:type="character" w:customStyle="1" w:styleId="4">
    <w:name w:val="Заголовок №4_"/>
    <w:uiPriority w:val="99"/>
    <w:rsid w:val="002F4D0C"/>
    <w:rPr>
      <w:rFonts w:ascii="Times New Roman" w:hAnsi="Times New Roman"/>
      <w:spacing w:val="1"/>
      <w:sz w:val="25"/>
      <w:u w:val="none"/>
    </w:rPr>
  </w:style>
  <w:style w:type="character" w:customStyle="1" w:styleId="40">
    <w:name w:val="Заголовок №4"/>
    <w:uiPriority w:val="99"/>
    <w:rsid w:val="002F4D0C"/>
    <w:rPr>
      <w:rFonts w:ascii="Times New Roman" w:hAnsi="Times New Roman"/>
      <w:color w:val="000000"/>
      <w:spacing w:val="1"/>
      <w:w w:val="100"/>
      <w:sz w:val="25"/>
      <w:u w:val="none"/>
      <w:lang w:val="ru-RU"/>
    </w:rPr>
  </w:style>
  <w:style w:type="character" w:customStyle="1" w:styleId="100">
    <w:name w:val="Основной текст + 10"/>
    <w:uiPriority w:val="99"/>
    <w:rsid w:val="002F4D0C"/>
    <w:rPr>
      <w:rFonts w:ascii="Times New Roman" w:hAnsi="Times New Roman"/>
      <w:b/>
      <w:color w:val="000000"/>
      <w:spacing w:val="2"/>
      <w:w w:val="100"/>
      <w:sz w:val="21"/>
      <w:u w:val="none"/>
      <w:shd w:val="clear" w:color="auto" w:fill="FFFFFF"/>
      <w:lang w:val="ru-RU"/>
    </w:rPr>
  </w:style>
  <w:style w:type="character" w:customStyle="1" w:styleId="310">
    <w:name w:val="Основной текст (3) + Полужирный1"/>
    <w:uiPriority w:val="99"/>
    <w:rsid w:val="002F4D0C"/>
    <w:rPr>
      <w:rFonts w:ascii="Times New Roman" w:hAnsi="Times New Roman"/>
      <w:b/>
      <w:i/>
      <w:color w:val="000000"/>
      <w:spacing w:val="0"/>
      <w:w w:val="100"/>
      <w:sz w:val="25"/>
      <w:u w:val="none"/>
      <w:shd w:val="clear" w:color="auto" w:fill="FFFFFF"/>
      <w:lang w:val="ru-RU"/>
    </w:rPr>
  </w:style>
  <w:style w:type="character" w:customStyle="1" w:styleId="FontStyle223">
    <w:name w:val="Font Style223"/>
    <w:uiPriority w:val="99"/>
    <w:rsid w:val="002F4D0C"/>
    <w:rPr>
      <w:rFonts w:ascii="Microsoft Sans Serif" w:hAnsi="Microsoft Sans Serif"/>
      <w:b/>
      <w:sz w:val="32"/>
    </w:rPr>
  </w:style>
  <w:style w:type="character" w:customStyle="1" w:styleId="c17">
    <w:name w:val="c17"/>
    <w:uiPriority w:val="99"/>
    <w:rsid w:val="002F4D0C"/>
  </w:style>
  <w:style w:type="character" w:customStyle="1" w:styleId="c19">
    <w:name w:val="c19"/>
    <w:uiPriority w:val="99"/>
    <w:rsid w:val="002F4D0C"/>
  </w:style>
  <w:style w:type="character" w:customStyle="1" w:styleId="c4">
    <w:name w:val="c4"/>
    <w:uiPriority w:val="99"/>
    <w:rsid w:val="002F4D0C"/>
  </w:style>
  <w:style w:type="character" w:customStyle="1" w:styleId="c3">
    <w:name w:val="c3"/>
    <w:uiPriority w:val="99"/>
    <w:rsid w:val="002F4D0C"/>
  </w:style>
  <w:style w:type="character" w:customStyle="1" w:styleId="c7">
    <w:name w:val="c7"/>
    <w:uiPriority w:val="99"/>
    <w:rsid w:val="002F4D0C"/>
  </w:style>
  <w:style w:type="character" w:customStyle="1" w:styleId="-">
    <w:name w:val="Интернет-ссылка"/>
    <w:uiPriority w:val="99"/>
    <w:rsid w:val="002F4D0C"/>
    <w:rPr>
      <w:color w:val="0000FF"/>
      <w:u w:val="single"/>
    </w:rPr>
  </w:style>
  <w:style w:type="character" w:customStyle="1" w:styleId="ListLabel1">
    <w:name w:val="ListLabel 1"/>
    <w:uiPriority w:val="99"/>
    <w:rsid w:val="007D3DE0"/>
    <w:rPr>
      <w:rFonts w:ascii="Times New Roman" w:hAnsi="Times New Roman"/>
      <w:sz w:val="28"/>
    </w:rPr>
  </w:style>
  <w:style w:type="character" w:customStyle="1" w:styleId="ListLabel2">
    <w:name w:val="ListLabel 2"/>
    <w:uiPriority w:val="99"/>
    <w:rsid w:val="007D3DE0"/>
    <w:rPr>
      <w:rFonts w:ascii="Times New Roman" w:hAnsi="Times New Roman"/>
      <w:b/>
      <w:color w:val="000000"/>
      <w:sz w:val="28"/>
    </w:rPr>
  </w:style>
  <w:style w:type="character" w:customStyle="1" w:styleId="ListLabel3">
    <w:name w:val="ListLabel 3"/>
    <w:uiPriority w:val="99"/>
    <w:rsid w:val="007D3DE0"/>
    <w:rPr>
      <w:rFonts w:ascii="Times New Roman" w:hAnsi="Times New Roman"/>
      <w:sz w:val="28"/>
    </w:rPr>
  </w:style>
  <w:style w:type="character" w:customStyle="1" w:styleId="ListLabel4">
    <w:name w:val="ListLabel 4"/>
    <w:uiPriority w:val="99"/>
    <w:rsid w:val="007D3DE0"/>
    <w:rPr>
      <w:sz w:val="28"/>
    </w:rPr>
  </w:style>
  <w:style w:type="character" w:customStyle="1" w:styleId="ListLabel5">
    <w:name w:val="ListLabel 5"/>
    <w:uiPriority w:val="99"/>
    <w:rsid w:val="007D3DE0"/>
    <w:rPr>
      <w:rFonts w:eastAsia="Times New Roman"/>
      <w:color w:val="000000"/>
      <w:spacing w:val="1"/>
      <w:w w:val="100"/>
      <w:sz w:val="28"/>
      <w:u w:val="none"/>
    </w:rPr>
  </w:style>
  <w:style w:type="paragraph" w:customStyle="1" w:styleId="11">
    <w:name w:val="Заголовок1"/>
    <w:basedOn w:val="a"/>
    <w:next w:val="ac"/>
    <w:uiPriority w:val="99"/>
    <w:rsid w:val="007D3DE0"/>
    <w:pPr>
      <w:keepNext/>
      <w:spacing w:before="240" w:after="120"/>
    </w:pPr>
    <w:rPr>
      <w:rFonts w:ascii="Liberation Sans" w:eastAsia="Microsoft YaHei" w:hAnsi="Liberation Sans" w:cs="Mangal"/>
      <w:sz w:val="28"/>
      <w:szCs w:val="28"/>
    </w:rPr>
  </w:style>
  <w:style w:type="paragraph" w:styleId="ac">
    <w:name w:val="Body Text"/>
    <w:basedOn w:val="a"/>
    <w:link w:val="12"/>
    <w:uiPriority w:val="99"/>
    <w:rsid w:val="007D3DE0"/>
    <w:pPr>
      <w:spacing w:after="140" w:line="288" w:lineRule="auto"/>
    </w:pPr>
    <w:rPr>
      <w:sz w:val="20"/>
      <w:szCs w:val="20"/>
    </w:rPr>
  </w:style>
  <w:style w:type="character" w:customStyle="1" w:styleId="12">
    <w:name w:val="Основной текст Знак1"/>
    <w:link w:val="ac"/>
    <w:uiPriority w:val="99"/>
    <w:semiHidden/>
    <w:locked/>
    <w:rsid w:val="0050143E"/>
    <w:rPr>
      <w:rFonts w:cs="Times New Roman"/>
      <w:lang w:eastAsia="en-US"/>
    </w:rPr>
  </w:style>
  <w:style w:type="paragraph" w:styleId="ad">
    <w:name w:val="List"/>
    <w:basedOn w:val="ac"/>
    <w:uiPriority w:val="99"/>
    <w:rsid w:val="007D3DE0"/>
    <w:rPr>
      <w:rFonts w:cs="Mangal"/>
    </w:rPr>
  </w:style>
  <w:style w:type="paragraph" w:styleId="ae">
    <w:name w:val="Title"/>
    <w:basedOn w:val="a"/>
    <w:link w:val="af"/>
    <w:uiPriority w:val="99"/>
    <w:qFormat/>
    <w:rsid w:val="007D3DE0"/>
    <w:pPr>
      <w:suppressLineNumbers/>
      <w:spacing w:before="120" w:after="120"/>
    </w:pPr>
    <w:rPr>
      <w:rFonts w:ascii="Cambria" w:hAnsi="Cambria"/>
      <w:b/>
      <w:bCs/>
      <w:kern w:val="28"/>
      <w:sz w:val="32"/>
      <w:szCs w:val="32"/>
    </w:rPr>
  </w:style>
  <w:style w:type="character" w:customStyle="1" w:styleId="af">
    <w:name w:val="Заголовок Знак"/>
    <w:link w:val="ae"/>
    <w:uiPriority w:val="99"/>
    <w:locked/>
    <w:rsid w:val="0050143E"/>
    <w:rPr>
      <w:rFonts w:ascii="Cambria" w:hAnsi="Cambria" w:cs="Times New Roman"/>
      <w:b/>
      <w:kern w:val="28"/>
      <w:sz w:val="32"/>
      <w:lang w:eastAsia="en-US"/>
    </w:rPr>
  </w:style>
  <w:style w:type="paragraph" w:styleId="13">
    <w:name w:val="index 1"/>
    <w:basedOn w:val="a"/>
    <w:next w:val="a"/>
    <w:autoRedefine/>
    <w:uiPriority w:val="99"/>
    <w:semiHidden/>
    <w:rsid w:val="002F4D0C"/>
    <w:pPr>
      <w:ind w:left="220" w:hanging="220"/>
    </w:pPr>
  </w:style>
  <w:style w:type="paragraph" w:styleId="af0">
    <w:name w:val="index heading"/>
    <w:basedOn w:val="a"/>
    <w:uiPriority w:val="99"/>
    <w:rsid w:val="007D3DE0"/>
    <w:pPr>
      <w:suppressLineNumbers/>
    </w:pPr>
    <w:rPr>
      <w:rFonts w:cs="Mangal"/>
    </w:rPr>
  </w:style>
  <w:style w:type="paragraph" w:styleId="a4">
    <w:name w:val="header"/>
    <w:basedOn w:val="a"/>
    <w:link w:val="a3"/>
    <w:uiPriority w:val="99"/>
    <w:rsid w:val="002F4D0C"/>
    <w:pPr>
      <w:tabs>
        <w:tab w:val="center" w:pos="4677"/>
        <w:tab w:val="right" w:pos="9355"/>
      </w:tabs>
      <w:spacing w:after="0" w:line="240" w:lineRule="auto"/>
    </w:pPr>
    <w:rPr>
      <w:sz w:val="20"/>
      <w:szCs w:val="20"/>
      <w:lang w:eastAsia="ru-RU"/>
    </w:rPr>
  </w:style>
  <w:style w:type="character" w:customStyle="1" w:styleId="HeaderChar1">
    <w:name w:val="Header Char1"/>
    <w:uiPriority w:val="99"/>
    <w:semiHidden/>
    <w:locked/>
    <w:rsid w:val="0050143E"/>
    <w:rPr>
      <w:rFonts w:cs="Times New Roman"/>
      <w:lang w:eastAsia="en-US"/>
    </w:rPr>
  </w:style>
  <w:style w:type="paragraph" w:styleId="a6">
    <w:name w:val="footer"/>
    <w:basedOn w:val="a"/>
    <w:link w:val="a5"/>
    <w:uiPriority w:val="99"/>
    <w:rsid w:val="002F4D0C"/>
    <w:pPr>
      <w:tabs>
        <w:tab w:val="center" w:pos="4677"/>
        <w:tab w:val="right" w:pos="9355"/>
      </w:tabs>
      <w:spacing w:after="0" w:line="240" w:lineRule="auto"/>
    </w:pPr>
    <w:rPr>
      <w:sz w:val="20"/>
      <w:szCs w:val="20"/>
      <w:lang w:eastAsia="ru-RU"/>
    </w:rPr>
  </w:style>
  <w:style w:type="character" w:customStyle="1" w:styleId="FooterChar1">
    <w:name w:val="Footer Char1"/>
    <w:uiPriority w:val="99"/>
    <w:semiHidden/>
    <w:locked/>
    <w:rsid w:val="0050143E"/>
    <w:rPr>
      <w:rFonts w:cs="Times New Roman"/>
      <w:lang w:eastAsia="en-US"/>
    </w:rPr>
  </w:style>
  <w:style w:type="paragraph" w:styleId="a8">
    <w:name w:val="Balloon Text"/>
    <w:basedOn w:val="a"/>
    <w:link w:val="a7"/>
    <w:uiPriority w:val="99"/>
    <w:semiHidden/>
    <w:rsid w:val="002F4D0C"/>
    <w:pPr>
      <w:spacing w:after="0" w:line="240" w:lineRule="auto"/>
    </w:pPr>
    <w:rPr>
      <w:rFonts w:ascii="Tahoma" w:hAnsi="Tahoma"/>
      <w:sz w:val="16"/>
      <w:szCs w:val="20"/>
      <w:lang w:eastAsia="ru-RU"/>
    </w:rPr>
  </w:style>
  <w:style w:type="character" w:customStyle="1" w:styleId="BalloonTextChar1">
    <w:name w:val="Balloon Text Char1"/>
    <w:uiPriority w:val="99"/>
    <w:semiHidden/>
    <w:locked/>
    <w:rsid w:val="0050143E"/>
    <w:rPr>
      <w:rFonts w:ascii="Times New Roman" w:hAnsi="Times New Roman" w:cs="Times New Roman"/>
      <w:sz w:val="2"/>
      <w:lang w:eastAsia="en-US"/>
    </w:rPr>
  </w:style>
  <w:style w:type="paragraph" w:styleId="af1">
    <w:name w:val="List Paragraph"/>
    <w:basedOn w:val="a"/>
    <w:uiPriority w:val="99"/>
    <w:qFormat/>
    <w:rsid w:val="002F4D0C"/>
    <w:pPr>
      <w:spacing w:after="0" w:line="240" w:lineRule="auto"/>
      <w:ind w:left="720"/>
      <w:contextualSpacing/>
    </w:pPr>
    <w:rPr>
      <w:rFonts w:ascii="Times New Roman" w:eastAsia="Times New Roman" w:hAnsi="Times New Roman"/>
      <w:sz w:val="24"/>
      <w:szCs w:val="24"/>
      <w:lang w:eastAsia="ru-RU"/>
    </w:rPr>
  </w:style>
  <w:style w:type="paragraph" w:styleId="af2">
    <w:name w:val="No Spacing"/>
    <w:uiPriority w:val="99"/>
    <w:qFormat/>
    <w:rsid w:val="002F4D0C"/>
    <w:pPr>
      <w:suppressAutoHyphens/>
    </w:pPr>
    <w:rPr>
      <w:rFonts w:ascii="Times New Roman" w:eastAsia="Times New Roman" w:hAnsi="Times New Roman"/>
      <w:sz w:val="24"/>
      <w:szCs w:val="24"/>
    </w:rPr>
  </w:style>
  <w:style w:type="paragraph" w:styleId="af3">
    <w:name w:val="Normal (Web)"/>
    <w:basedOn w:val="a"/>
    <w:uiPriority w:val="99"/>
    <w:rsid w:val="002F4D0C"/>
    <w:pPr>
      <w:spacing w:beforeAutospacing="1" w:afterAutospacing="1" w:line="240" w:lineRule="auto"/>
    </w:pPr>
    <w:rPr>
      <w:rFonts w:ascii="Times New Roman" w:hAnsi="Times New Roman"/>
      <w:sz w:val="24"/>
      <w:szCs w:val="24"/>
      <w:lang w:eastAsia="ru-RU"/>
    </w:rPr>
  </w:style>
  <w:style w:type="paragraph" w:customStyle="1" w:styleId="Standard">
    <w:name w:val="Standard"/>
    <w:uiPriority w:val="99"/>
    <w:rsid w:val="002F4D0C"/>
    <w:pPr>
      <w:widowControl w:val="0"/>
      <w:suppressAutoHyphens/>
    </w:pPr>
    <w:rPr>
      <w:rFonts w:ascii="Times New Roman" w:eastAsia="Times New Roman" w:hAnsi="Times New Roman"/>
      <w:sz w:val="24"/>
      <w:szCs w:val="24"/>
    </w:rPr>
  </w:style>
  <w:style w:type="paragraph" w:customStyle="1" w:styleId="9">
    <w:name w:val="Основной текст9"/>
    <w:basedOn w:val="a"/>
    <w:link w:val="ab"/>
    <w:uiPriority w:val="99"/>
    <w:rsid w:val="002F4D0C"/>
    <w:pPr>
      <w:widowControl w:val="0"/>
      <w:shd w:val="clear" w:color="auto" w:fill="FFFFFF"/>
      <w:spacing w:after="0" w:line="322" w:lineRule="exact"/>
      <w:ind w:hanging="720"/>
      <w:jc w:val="center"/>
    </w:pPr>
    <w:rPr>
      <w:rFonts w:ascii="Times New Roman" w:hAnsi="Times New Roman"/>
      <w:spacing w:val="1"/>
      <w:sz w:val="25"/>
      <w:szCs w:val="20"/>
      <w:lang w:eastAsia="ru-RU"/>
    </w:rPr>
  </w:style>
  <w:style w:type="paragraph" w:customStyle="1" w:styleId="30">
    <w:name w:val="Основной текст (3)"/>
    <w:basedOn w:val="a"/>
    <w:link w:val="3"/>
    <w:uiPriority w:val="99"/>
    <w:rsid w:val="002F4D0C"/>
    <w:pPr>
      <w:widowControl w:val="0"/>
      <w:shd w:val="clear" w:color="auto" w:fill="FFFFFF"/>
      <w:spacing w:after="0" w:line="322" w:lineRule="exact"/>
      <w:ind w:hanging="560"/>
      <w:jc w:val="center"/>
    </w:pPr>
    <w:rPr>
      <w:rFonts w:ascii="Times New Roman" w:hAnsi="Times New Roman"/>
      <w:i/>
      <w:sz w:val="25"/>
      <w:szCs w:val="20"/>
      <w:lang w:eastAsia="ru-RU"/>
    </w:rPr>
  </w:style>
  <w:style w:type="paragraph" w:customStyle="1" w:styleId="c31">
    <w:name w:val="c3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98">
    <w:name w:val="c198"/>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F4D0C"/>
    <w:pPr>
      <w:suppressAutoHyphens/>
    </w:pPr>
    <w:rPr>
      <w:rFonts w:ascii="Times New Roman" w:hAnsi="Times New Roman"/>
      <w:color w:val="000000"/>
      <w:sz w:val="24"/>
      <w:szCs w:val="24"/>
      <w:lang w:eastAsia="en-US"/>
    </w:rPr>
  </w:style>
  <w:style w:type="table" w:styleId="af4">
    <w:name w:val="Table Grid"/>
    <w:basedOn w:val="a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c37">
    <w:name w:val="c18 c37"/>
    <w:basedOn w:val="a"/>
    <w:uiPriority w:val="99"/>
    <w:rsid w:val="0008279F"/>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27">
    <w:name w:val="c27"/>
    <w:uiPriority w:val="99"/>
    <w:rsid w:val="0008279F"/>
  </w:style>
  <w:style w:type="character" w:customStyle="1" w:styleId="c43c118c40">
    <w:name w:val="c43 c118 c40"/>
    <w:uiPriority w:val="99"/>
    <w:rsid w:val="0008279F"/>
  </w:style>
  <w:style w:type="character" w:customStyle="1" w:styleId="c43">
    <w:name w:val="c43"/>
    <w:uiPriority w:val="99"/>
    <w:rsid w:val="0008279F"/>
  </w:style>
  <w:style w:type="character" w:customStyle="1" w:styleId="c43c40">
    <w:name w:val="c43 c40"/>
    <w:uiPriority w:val="99"/>
    <w:rsid w:val="0008279F"/>
  </w:style>
  <w:style w:type="character" w:customStyle="1" w:styleId="c100c40c104">
    <w:name w:val="c100 c40 c104"/>
    <w:uiPriority w:val="99"/>
    <w:rsid w:val="0008279F"/>
  </w:style>
  <w:style w:type="character" w:customStyle="1" w:styleId="c104c100c40">
    <w:name w:val="c104 c100 c40"/>
    <w:uiPriority w:val="99"/>
    <w:rsid w:val="0008279F"/>
  </w:style>
  <w:style w:type="character" w:customStyle="1" w:styleId="c96">
    <w:name w:val="c96"/>
    <w:uiPriority w:val="99"/>
    <w:rsid w:val="0008279F"/>
  </w:style>
  <w:style w:type="character" w:customStyle="1" w:styleId="c100">
    <w:name w:val="c100"/>
    <w:uiPriority w:val="99"/>
    <w:rsid w:val="0008279F"/>
  </w:style>
  <w:style w:type="table" w:customStyle="1" w:styleId="2">
    <w:name w:val="Сетка таблицы2"/>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1778">
      <w:marLeft w:val="0"/>
      <w:marRight w:val="0"/>
      <w:marTop w:val="0"/>
      <w:marBottom w:val="0"/>
      <w:divBdr>
        <w:top w:val="none" w:sz="0" w:space="0" w:color="auto"/>
        <w:left w:val="none" w:sz="0" w:space="0" w:color="auto"/>
        <w:bottom w:val="none" w:sz="0" w:space="0" w:color="auto"/>
        <w:right w:val="none" w:sz="0" w:space="0" w:color="auto"/>
      </w:divBdr>
    </w:div>
    <w:div w:id="127821779">
      <w:marLeft w:val="0"/>
      <w:marRight w:val="0"/>
      <w:marTop w:val="0"/>
      <w:marBottom w:val="0"/>
      <w:divBdr>
        <w:top w:val="none" w:sz="0" w:space="0" w:color="auto"/>
        <w:left w:val="none" w:sz="0" w:space="0" w:color="auto"/>
        <w:bottom w:val="none" w:sz="0" w:space="0" w:color="auto"/>
        <w:right w:val="none" w:sz="0" w:space="0" w:color="auto"/>
      </w:divBdr>
    </w:div>
    <w:div w:id="10942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7673-rabota-s-roditelyami-po-povysheniyu-pedagogicheskoy-kultur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0221-chto-ya-znayu-o-sebe-i-o-zdorov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50ds.ru/vospitatel/10221-chto-ya-znayu-o-sebe-i-o-zdorove.html" TargetMode="External"/><Relationship Id="rId4" Type="http://schemas.openxmlformats.org/officeDocument/2006/relationships/webSettings" Target="webSettings.xml"/><Relationship Id="rId9" Type="http://schemas.openxmlformats.org/officeDocument/2006/relationships/hyperlink" Target="http://50ds.ru/logoped/6019-organizatsiya-effektivnoy-vzaimosvyazi-uchastnikov-korrektsionno-razvivayushchey-raboty-v-do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YFUf1NbcKJA4RnAarLZZjt92wXQ=</DigestValue>
    </Reference>
    <Reference Type="http://www.w3.org/2000/09/xmldsig#Object" URI="#idOfficeObject">
      <DigestMethod Algorithm="http://www.w3.org/2000/09/xmldsig#sha1"/>
      <DigestValue>iJ3P6qbahsVQik4xeZQRzqlSi2g=</DigestValue>
    </Reference>
    <Reference Type="http://uri.etsi.org/01903#SignedProperties" URI="#idSignedProperties">
      <Transforms>
        <Transform Algorithm="http://www.w3.org/TR/2001/REC-xml-c14n-20010315"/>
      </Transforms>
      <DigestMethod Algorithm="http://www.w3.org/2000/09/xmldsig#sha1"/>
      <DigestValue>ju7drXepSIRWLbBs1FtNxMJEn74=</DigestValue>
    </Reference>
    <Reference Type="http://www.w3.org/2000/09/xmldsig#Object" URI="#idValidSigLnImg">
      <DigestMethod Algorithm="http://www.w3.org/2000/09/xmldsig#sha1"/>
      <DigestValue>IcP7+ez6HyGkABcCs+lMYTSbkQ0=</DigestValue>
    </Reference>
    <Reference Type="http://www.w3.org/2000/09/xmldsig#Object" URI="#idInvalidSigLnImg">
      <DigestMethod Algorithm="http://www.w3.org/2000/09/xmldsig#sha1"/>
      <DigestValue>F2dWiIBwNB/UhufBZQnjXxpeoag=</DigestValue>
    </Reference>
  </SignedInfo>
  <SignatureValue>l3mrWwCCn58lKGurQ75plRKbYqvlICAeAY7On24jvh6c6rrCTFntR+t4opd57XjCbVCJE9BM+dVc
pEtQlLA9TftrRsOjlweveZYqAeZ/hFyVDShIYMp1+VeqxKTB3Aezb5r0vKX7WwOU73pDvFuv//Lo
6AI7bbi5SJBCkZxI72Y=</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R8lvdr9eTm9I72vm3rni2FYZd5Q=</DigestValue>
      </Reference>
      <Reference URI="/word/document.xml?ContentType=application/vnd.openxmlformats-officedocument.wordprocessingml.document.main+xml">
        <DigestMethod Algorithm="http://www.w3.org/2000/09/xmldsig#sha1"/>
        <DigestValue>qWqSLGz7FdB0OSnfHBDVM8yGm14=</DigestValue>
      </Reference>
      <Reference URI="/word/endnotes.xml?ContentType=application/vnd.openxmlformats-officedocument.wordprocessingml.endnotes+xml">
        <DigestMethod Algorithm="http://www.w3.org/2000/09/xmldsig#sha1"/>
        <DigestValue>gxknnebK85T2rFQl65pc7KJHENo=</DigestValue>
      </Reference>
      <Reference URI="/word/fontTable.xml?ContentType=application/vnd.openxmlformats-officedocument.wordprocessingml.fontTable+xml">
        <DigestMethod Algorithm="http://www.w3.org/2000/09/xmldsig#sha1"/>
        <DigestValue>pqsusOjpArKq+GmSldifzZYdDLw=</DigestValue>
      </Reference>
      <Reference URI="/word/footer1.xml?ContentType=application/vnd.openxmlformats-officedocument.wordprocessingml.footer+xml">
        <DigestMethod Algorithm="http://www.w3.org/2000/09/xmldsig#sha1"/>
        <DigestValue>RaHcx7Rann2yZ1TG/PrtXCAo4zM=</DigestValue>
      </Reference>
      <Reference URI="/word/footer2.xml?ContentType=application/vnd.openxmlformats-officedocument.wordprocessingml.footer+xml">
        <DigestMethod Algorithm="http://www.w3.org/2000/09/xmldsig#sha1"/>
        <DigestValue>zbDFJ2Y6MySy1ML3iWh98VoOtLw=</DigestValue>
      </Reference>
      <Reference URI="/word/footnotes.xml?ContentType=application/vnd.openxmlformats-officedocument.wordprocessingml.footnotes+xml">
        <DigestMethod Algorithm="http://www.w3.org/2000/09/xmldsig#sha1"/>
        <DigestValue>EoTs8QEg0IEEfjS4jy6d4olb8DQ=</DigestValue>
      </Reference>
      <Reference URI="/word/media/image1.emf?ContentType=image/x-emf">
        <DigestMethod Algorithm="http://www.w3.org/2000/09/xmldsig#sha1"/>
        <DigestValue>O9gDnEthQfkkUlqobimvWLsW73U=</DigestValue>
      </Reference>
      <Reference URI="/word/numbering.xml?ContentType=application/vnd.openxmlformats-officedocument.wordprocessingml.numbering+xml">
        <DigestMethod Algorithm="http://www.w3.org/2000/09/xmldsig#sha1"/>
        <DigestValue>CmbY1KYyXPh5cCNvt4DxvUQG23I=</DigestValue>
      </Reference>
      <Reference URI="/word/settings.xml?ContentType=application/vnd.openxmlformats-officedocument.wordprocessingml.settings+xml">
        <DigestMethod Algorithm="http://www.w3.org/2000/09/xmldsig#sha1"/>
        <DigestValue>8DmTolhEaKOk++FYoLISnhlN5xk=</DigestValue>
      </Reference>
      <Reference URI="/word/styles.xml?ContentType=application/vnd.openxmlformats-officedocument.wordprocessingml.styles+xml">
        <DigestMethod Algorithm="http://www.w3.org/2000/09/xmldsig#sha1"/>
        <DigestValue>qo54JQ8/u/fGNGKQq44RwOtjWXM=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oHco3Lu9JvZ8KMMePqT3Kkqe+vo=</DigestValue>
      </Reference>
    </Manifest>
    <SignatureProperties>
      <SignatureProperty Id="idSignatureTime" Target="#idPackageSignature">
        <mdssi:SignatureTime xmlns:mdssi="http://schemas.openxmlformats.org/package/2006/digital-signature">
          <mdssi:Format>YYYY-MM-DDThh:mm:ssTZD</mdssi:Format>
          <mdssi:Value>2021-10-19T13:31:06Z</mdssi:Value>
        </mdssi:SignatureTime>
      </SignatureProperty>
    </SignatureProperties>
  </Object>
  <Object Id="idOfficeObject">
    <SignatureProperties>
      <SignatureProperty Id="idOfficeV1Details" Target="#idPackageSignature">
        <SignatureInfoV1 xmlns="http://schemas.microsoft.com/office/2006/digsig">
          <SetupID>{DBBC863F-B077-4823-9554-10774D3C15ED}</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2021-10-19T13:31:06Z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8A1Ky0UXF8KbO4BRRSCrC0UYB8egK4SQAAQIE/DAAAAACAt18AuAUUUvB/iQwUAAAAILSwBKC7XwAUrrZRAJWrBGcOBHAAAAAAZLdfAIABn3YNXJp231uadmS3XwBkAQAAAAAAAAAAAAAEZdt0BGXbdOD///8ACAAAAAIAAAAAAACMt18Al2zbdAAAAAAAAAAAvLhfAAYAAACwuF8ABgAAAAAAAAAAAAAAsLhfAMS3XwCa7Np0AAAAAAACAAAAAF8ABgAAALC4XwAGAAAATBLcdAAAAAAAAAAAsLhfAAYAAAAAAAAA8LdfAEAw2nQAAAAAAAIAALC4Xw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DQvV8AND+8UQAAAAAgAAAAAAAAAPhliAwYaXgAaLlfAAcAAACIVjAMAAAAAGS5XwABAAAAAAAAAAAAAAAAAABAqJXFBwgAAADkt18AgAGfdg1cmnbfW5p25LdfAGQBAAAAAAAAAAAAAARl23QEZdt08P///wAIAAAAAgAAAAAAAAy4XwCXbNt0AAAAAAAAAABCuV8ACQAAADC5XwAJAAAAAAAAAAAAAAAwuV8ARLhfAJrs2nQAAAAAAAIAAAAAXwAJAAAAMLlfAAkAAABMEtx0AAAAAAAAAAAwuV8ACQAAAAAAAABwuF8AQDDadAAAAAAAAgAAMLlf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T//w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ifZCA8mnM/u69/SvI9jt4tgjIR9FBosDBEjMVTUMlXWMVPRKUSeDxk4AAAAAAAAAADT6ff///////+Tk5MjK0krSbkvUcsuT8YVJFoTIFIrSbgtTcEQHEewU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3B0CpXwACBER3MuJDd9gDRHd0DNZ2VOdLVwAAAAD//wAAAACIdn5aAACQqV8AYNm5BwAAAADwRWkA5KhfAGDziXYAAAAAAABDaGFyVXBwZXJXAFyadt9bmnYkqV8AZAEAAAAAAAAAAAAABGXbdARl23T1////AAgAAAACAAAAAAAATKlfAJds23QAAAAAAAAAAIKqXwAJAAAAcKpfAAkAAAAAAAAAAAAAAHCqXwCEqV8AmuzadAAAAAAAAgAAAABfAAkAAABwql8ACQAAAEwS3HQAAAAAAAAAAHCqXwAJAAAAAAAAALCpXwBAMNp0AAAAAAACAABwql8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wRmMABg+f//TAUAgP////8DAAAAAAAAAEC9+QKA+P//PYYAAAAAAAC1DQC4xABkAAEAAABIApp2zA2advgYmnb87V8A+QFEd17uXwDLAgAAAACZdswNmnY7AkR3yEjWdlzuXwAAAAAAXO5fAPhI1nYk7l8A9O5fAAAAmXYAAJl2AQAAAOgAAADoAJl2AAAAAARl23QEZdt0qO5fAAAIAAAAAgAAAAAAAPjtXwCXbNt0AAAAAAAAAAAq718ABwAAABzvXwAHAAAAAAAAAAAAAAAc718AMO5fAJrs2nQAAAAAAAIAAAAAXwAHAAAAHO9fAAcAAABMEtx0AAAAAAAAAAAc718ABwAAAAAAAABc7l8AQDDadAAAAAAAAgAAHO9f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fANSstFFxfCmzuAUUUgqwtFGAfHoCuEkAAECBPwwAAAAAgLdfALgFFFLwf4kMFAAAACC0sASgu18AFK62UQCVqwRnDgRwAAAAAGS3XwCAAZ92DVyadt9bmnZkt18AZAEAAAAAAAAAAAAABGXbdARl23Tg////AAgAAAACAAAAAAAAjLdfAJds23QAAAAAAAAAALy4XwAGAAAAsLhfAAYAAAAAAAAAAAAAALC4XwDEt18AmuzadAAAAAAAAgAAAABfAAYAAACwuF8ABgAAAEwS3HQAAAAAAAAAALC4XwAGAAAAAAAAAPC3XwBAMNp0AAAAAAACAACwuF8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0L1fADQ/vFEAAAAAIAAAAAAAAAD4ZYgMGGl4AGi5XwAHAAAAiFYwDAAAAABkuV8AAQAAAAAAAAAAAAAAAAAAQKiVxQcIAAAA5LdfAIABn3YNXJp231uaduS3XwBkAQAAAAAAAAAAAAAEZdt0BGXbdPD///8ACAAAAAIAAAAAAAAMuF8Al2zbdAAAAAAAAAAAQrlfAAkAAAAwuV8ACQAAAAAAAAAAAAAAMLlfAES4XwCa7Np0AAAAAAACAAAAAF8ACQAAADC5XwAJAAAATBLcdAAAAAAAAAAAMLlfAAkAAAAAAAAAcLhfAEAw2nQAAAAAAAIAADC5Xw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691</TotalTime>
  <Pages>48</Pages>
  <Words>15340</Words>
  <Characters>87444</Characters>
  <Application>Microsoft Office Word</Application>
  <DocSecurity>0</DocSecurity>
  <Lines>728</Lines>
  <Paragraphs>205</Paragraphs>
  <ScaleCrop>false</ScaleCrop>
  <Company/>
  <LinksUpToDate>false</LinksUpToDate>
  <CharactersWithSpaces>102579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Детский сад № 2</cp:lastModifiedBy>
  <cp:revision>110</cp:revision>
  <cp:lastPrinted>2021-09-23T10:07:00Z</cp:lastPrinted>
  <dcterms:created xsi:type="dcterms:W3CDTF">2016-08-29T15:45:00Z</dcterms:created>
  <dcterms:modified xsi:type="dcterms:W3CDTF">2021-10-19T13:30:00Z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